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9B8E" w14:textId="77777777" w:rsidR="00361484" w:rsidRDefault="00221FB7">
      <w:pPr>
        <w:spacing w:after="430" w:line="259" w:lineRule="auto"/>
        <w:ind w:left="0" w:right="0" w:firstLine="0"/>
      </w:pPr>
      <w:r>
        <w:t xml:space="preserve"> </w:t>
      </w:r>
      <w:r>
        <w:rPr>
          <w:noProof/>
        </w:rPr>
        <w:drawing>
          <wp:inline distT="0" distB="0" distL="0" distR="0" wp14:anchorId="0638340E" wp14:editId="3531B775">
            <wp:extent cx="6635115" cy="8670444"/>
            <wp:effectExtent l="0" t="0" r="0" b="0"/>
            <wp:docPr id="57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635115" cy="8670444"/>
                    </a:xfrm>
                    <a:prstGeom prst="rect">
                      <a:avLst/>
                    </a:prstGeom>
                    <a:ln/>
                  </pic:spPr>
                </pic:pic>
              </a:graphicData>
            </a:graphic>
          </wp:inline>
        </w:drawing>
      </w:r>
    </w:p>
    <w:p w14:paraId="1990717A" w14:textId="77777777" w:rsidR="00361484" w:rsidRDefault="00361484">
      <w:pPr>
        <w:spacing w:after="0" w:line="259" w:lineRule="auto"/>
        <w:ind w:left="-257" w:right="-656" w:firstLine="0"/>
        <w:jc w:val="left"/>
      </w:pPr>
    </w:p>
    <w:p w14:paraId="555E1575" w14:textId="77777777" w:rsidR="00361484" w:rsidRDefault="00221FB7">
      <w:pPr>
        <w:spacing w:after="2" w:line="260" w:lineRule="auto"/>
        <w:ind w:left="562" w:right="0" w:firstLine="548"/>
        <w:jc w:val="left"/>
      </w:pPr>
      <w:r>
        <w:rPr>
          <w:b/>
          <w:color w:val="7030A0"/>
        </w:rPr>
        <w:t xml:space="preserve">Document Control </w:t>
      </w:r>
      <w:r>
        <w:t xml:space="preserve"> </w:t>
      </w:r>
    </w:p>
    <w:p w14:paraId="1C8DF771" w14:textId="77777777" w:rsidR="00567521" w:rsidRDefault="00567521">
      <w:pPr>
        <w:spacing w:after="2" w:line="260" w:lineRule="auto"/>
        <w:ind w:left="562" w:right="0" w:firstLine="548"/>
        <w:jc w:val="left"/>
      </w:pPr>
    </w:p>
    <w:tbl>
      <w:tblPr>
        <w:tblStyle w:val="a"/>
        <w:tblW w:w="9014" w:type="dxa"/>
        <w:tblInd w:w="576" w:type="dxa"/>
        <w:tblLayout w:type="fixed"/>
        <w:tblLook w:val="0400" w:firstRow="0" w:lastRow="0" w:firstColumn="0" w:lastColumn="0" w:noHBand="0" w:noVBand="1"/>
      </w:tblPr>
      <w:tblGrid>
        <w:gridCol w:w="3255"/>
        <w:gridCol w:w="5759"/>
      </w:tblGrid>
      <w:tr w:rsidR="00361484" w14:paraId="7567B9D9" w14:textId="77777777">
        <w:trPr>
          <w:trHeight w:val="598"/>
        </w:trPr>
        <w:tc>
          <w:tcPr>
            <w:tcW w:w="3255" w:type="dxa"/>
            <w:tcBorders>
              <w:top w:val="single" w:sz="4" w:space="0" w:color="000000"/>
              <w:left w:val="single" w:sz="4" w:space="0" w:color="000000"/>
              <w:bottom w:val="single" w:sz="4" w:space="0" w:color="000000"/>
              <w:right w:val="single" w:sz="4" w:space="0" w:color="000000"/>
            </w:tcBorders>
          </w:tcPr>
          <w:p w14:paraId="156A15EE" w14:textId="77777777" w:rsidR="00361484" w:rsidRDefault="00221FB7">
            <w:pPr>
              <w:spacing w:after="0" w:line="259" w:lineRule="auto"/>
              <w:ind w:left="0" w:right="0" w:firstLine="0"/>
              <w:jc w:val="left"/>
            </w:pPr>
            <w:r>
              <w:rPr>
                <w:b/>
                <w:color w:val="7030A0"/>
              </w:rPr>
              <w:t xml:space="preserve">This document has been approved for operation within: </w:t>
            </w:r>
            <w: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1D7F892" w14:textId="77777777" w:rsidR="00361484" w:rsidRDefault="00221FB7">
            <w:pPr>
              <w:spacing w:after="0" w:line="259" w:lineRule="auto"/>
              <w:ind w:left="0" w:right="0" w:firstLine="0"/>
              <w:jc w:val="left"/>
            </w:pPr>
            <w:r>
              <w:t xml:space="preserve">Eden School - SEMH  </w:t>
            </w:r>
          </w:p>
        </w:tc>
      </w:tr>
      <w:tr w:rsidR="00361484" w14:paraId="4BD67E45"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2751BE9B" w14:textId="77777777" w:rsidR="00361484" w:rsidRDefault="00221FB7">
            <w:pPr>
              <w:spacing w:after="0" w:line="259" w:lineRule="auto"/>
              <w:ind w:left="0" w:right="0" w:firstLine="0"/>
              <w:jc w:val="left"/>
            </w:pPr>
            <w:r>
              <w:rPr>
                <w:b/>
                <w:color w:val="7030A0"/>
              </w:rPr>
              <w:t xml:space="preserve">Date effective from </w:t>
            </w:r>
            <w: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60A150E" w14:textId="7E1623CB" w:rsidR="00361484" w:rsidRDefault="00410661">
            <w:pPr>
              <w:spacing w:after="0" w:line="259" w:lineRule="auto"/>
              <w:ind w:left="0" w:right="0" w:firstLine="0"/>
              <w:jc w:val="left"/>
            </w:pPr>
            <w:r>
              <w:t>January 202</w:t>
            </w:r>
            <w:r w:rsidR="00183BE5">
              <w:t>5</w:t>
            </w:r>
          </w:p>
        </w:tc>
      </w:tr>
      <w:tr w:rsidR="00361484" w14:paraId="441FBCA1"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7EB70224" w14:textId="77777777" w:rsidR="00361484" w:rsidRDefault="00221FB7">
            <w:pPr>
              <w:spacing w:after="0" w:line="259" w:lineRule="auto"/>
              <w:ind w:left="0" w:right="0" w:firstLine="0"/>
              <w:jc w:val="left"/>
            </w:pPr>
            <w:r>
              <w:rPr>
                <w:b/>
                <w:color w:val="7030A0"/>
              </w:rPr>
              <w:t xml:space="preserve">Date of next review </w:t>
            </w:r>
            <w: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4DDA208E" w14:textId="5D543594" w:rsidR="00361484" w:rsidRDefault="00410661">
            <w:pPr>
              <w:spacing w:after="0" w:line="259" w:lineRule="auto"/>
              <w:ind w:left="0" w:right="0" w:firstLine="0"/>
              <w:jc w:val="left"/>
            </w:pPr>
            <w:r>
              <w:t>January 202</w:t>
            </w:r>
            <w:r w:rsidR="00183BE5">
              <w:t>6</w:t>
            </w:r>
          </w:p>
        </w:tc>
      </w:tr>
      <w:tr w:rsidR="00361484" w14:paraId="2FAC1DC1" w14:textId="77777777">
        <w:trPr>
          <w:trHeight w:val="307"/>
        </w:trPr>
        <w:tc>
          <w:tcPr>
            <w:tcW w:w="3255" w:type="dxa"/>
            <w:tcBorders>
              <w:top w:val="single" w:sz="4" w:space="0" w:color="000000"/>
              <w:left w:val="single" w:sz="4" w:space="0" w:color="000000"/>
              <w:bottom w:val="single" w:sz="4" w:space="0" w:color="000000"/>
              <w:right w:val="single" w:sz="4" w:space="0" w:color="000000"/>
            </w:tcBorders>
          </w:tcPr>
          <w:p w14:paraId="10944C8D" w14:textId="77777777" w:rsidR="00361484" w:rsidRDefault="00221FB7">
            <w:pPr>
              <w:spacing w:after="0" w:line="259" w:lineRule="auto"/>
              <w:ind w:left="0" w:right="0" w:firstLine="0"/>
              <w:jc w:val="left"/>
            </w:pPr>
            <w:r>
              <w:rPr>
                <w:b/>
                <w:color w:val="7030A0"/>
              </w:rPr>
              <w:t xml:space="preserve">Review period </w:t>
            </w:r>
            <w: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4496B75" w14:textId="77777777" w:rsidR="00361484" w:rsidRDefault="00221FB7">
            <w:pPr>
              <w:spacing w:after="0" w:line="259" w:lineRule="auto"/>
              <w:ind w:left="0" w:right="0" w:firstLine="0"/>
              <w:jc w:val="left"/>
            </w:pPr>
            <w:r>
              <w:t xml:space="preserve">Annually  </w:t>
            </w:r>
          </w:p>
        </w:tc>
      </w:tr>
    </w:tbl>
    <w:p w14:paraId="7DDF2C19" w14:textId="77777777" w:rsidR="00361484" w:rsidRDefault="00221FB7">
      <w:pPr>
        <w:spacing w:after="171" w:line="259" w:lineRule="auto"/>
        <w:ind w:left="0" w:right="0" w:firstLine="0"/>
        <w:jc w:val="left"/>
      </w:pPr>
      <w:r>
        <w:t xml:space="preserve">  </w:t>
      </w:r>
    </w:p>
    <w:p w14:paraId="75ABBD28" w14:textId="77777777" w:rsidR="00361484" w:rsidRDefault="00221FB7">
      <w:pPr>
        <w:spacing w:after="178" w:line="259" w:lineRule="auto"/>
        <w:ind w:left="0" w:right="0" w:firstLine="0"/>
        <w:jc w:val="left"/>
      </w:pPr>
      <w:r>
        <w:rPr>
          <w:rFonts w:ascii="Arial" w:eastAsia="Arial" w:hAnsi="Arial" w:cs="Arial"/>
        </w:rPr>
        <w:t xml:space="preserve"> </w:t>
      </w:r>
      <w:r>
        <w:t xml:space="preserve"> </w:t>
      </w:r>
    </w:p>
    <w:p w14:paraId="58848DF5" w14:textId="77777777" w:rsidR="00361484" w:rsidRDefault="00221FB7">
      <w:pPr>
        <w:spacing w:after="0" w:line="420" w:lineRule="auto"/>
        <w:ind w:left="0" w:right="10339"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p>
    <w:p w14:paraId="7046D587" w14:textId="77777777" w:rsidR="00361484" w:rsidRDefault="00221FB7">
      <w:pPr>
        <w:spacing w:after="0" w:line="420" w:lineRule="auto"/>
        <w:ind w:left="0" w:right="10339"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p>
    <w:p w14:paraId="687AA0F7" w14:textId="77777777" w:rsidR="00361484" w:rsidRDefault="00221FB7">
      <w:pPr>
        <w:spacing w:after="186" w:line="259" w:lineRule="auto"/>
        <w:ind w:left="0" w:right="0" w:firstLine="0"/>
        <w:jc w:val="left"/>
      </w:pPr>
      <w:r>
        <w:rPr>
          <w:rFonts w:ascii="Arial" w:eastAsia="Arial" w:hAnsi="Arial" w:cs="Arial"/>
        </w:rPr>
        <w:t xml:space="preserve"> </w:t>
      </w:r>
      <w:r>
        <w:t xml:space="preserve"> </w:t>
      </w:r>
    </w:p>
    <w:p w14:paraId="437E0690" w14:textId="77777777" w:rsidR="00361484" w:rsidRDefault="00221FB7">
      <w:pPr>
        <w:spacing w:after="178" w:line="259" w:lineRule="auto"/>
        <w:ind w:left="0" w:right="0" w:firstLine="0"/>
        <w:jc w:val="left"/>
      </w:pPr>
      <w:r>
        <w:rPr>
          <w:rFonts w:ascii="Arial" w:eastAsia="Arial" w:hAnsi="Arial" w:cs="Arial"/>
        </w:rPr>
        <w:t xml:space="preserve"> </w:t>
      </w:r>
      <w:r>
        <w:t xml:space="preserve"> </w:t>
      </w:r>
    </w:p>
    <w:p w14:paraId="54CE8C31" w14:textId="77777777" w:rsidR="00361484" w:rsidRDefault="00221FB7">
      <w:pPr>
        <w:spacing w:after="0" w:line="420" w:lineRule="auto"/>
        <w:ind w:left="0" w:right="10339"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p>
    <w:p w14:paraId="12E51164" w14:textId="77777777" w:rsidR="00361484" w:rsidRDefault="00361484">
      <w:pPr>
        <w:spacing w:after="0" w:line="420" w:lineRule="auto"/>
        <w:ind w:left="0" w:right="10339" w:firstLine="0"/>
        <w:jc w:val="left"/>
      </w:pPr>
    </w:p>
    <w:p w14:paraId="78D8D7C8" w14:textId="77777777" w:rsidR="00361484" w:rsidRDefault="00361484">
      <w:pPr>
        <w:spacing w:after="0" w:line="420" w:lineRule="auto"/>
        <w:ind w:left="0" w:right="10339" w:firstLine="0"/>
        <w:jc w:val="left"/>
      </w:pPr>
    </w:p>
    <w:p w14:paraId="31DB052C" w14:textId="77777777" w:rsidR="00361484" w:rsidRDefault="00361484">
      <w:pPr>
        <w:spacing w:after="0" w:line="420" w:lineRule="auto"/>
        <w:ind w:left="0" w:right="10339" w:firstLine="0"/>
        <w:jc w:val="left"/>
      </w:pPr>
    </w:p>
    <w:p w14:paraId="3A624A04" w14:textId="77777777" w:rsidR="00361484" w:rsidRDefault="00361484">
      <w:pPr>
        <w:spacing w:after="0" w:line="420" w:lineRule="auto"/>
        <w:ind w:left="0" w:right="10339" w:firstLine="0"/>
        <w:jc w:val="left"/>
      </w:pPr>
    </w:p>
    <w:p w14:paraId="67BE5DE8" w14:textId="77777777" w:rsidR="00361484" w:rsidRDefault="00361484">
      <w:pPr>
        <w:spacing w:after="0" w:line="420" w:lineRule="auto"/>
        <w:ind w:left="0" w:right="10339" w:firstLine="0"/>
        <w:jc w:val="left"/>
      </w:pPr>
    </w:p>
    <w:p w14:paraId="0D25810D" w14:textId="77777777" w:rsidR="00361484" w:rsidRDefault="00361484">
      <w:pPr>
        <w:spacing w:after="0" w:line="420" w:lineRule="auto"/>
        <w:ind w:left="0" w:right="10339" w:firstLine="0"/>
        <w:jc w:val="left"/>
      </w:pPr>
    </w:p>
    <w:p w14:paraId="72D4752F" w14:textId="77777777" w:rsidR="00361484" w:rsidRDefault="00361484">
      <w:pPr>
        <w:spacing w:after="0" w:line="420" w:lineRule="auto"/>
        <w:ind w:left="0" w:right="10339" w:firstLine="0"/>
        <w:jc w:val="left"/>
      </w:pPr>
    </w:p>
    <w:p w14:paraId="5BA08562" w14:textId="77777777" w:rsidR="00361484" w:rsidRDefault="00361484">
      <w:pPr>
        <w:spacing w:after="0" w:line="420" w:lineRule="auto"/>
        <w:ind w:left="0" w:right="10339" w:firstLine="0"/>
        <w:jc w:val="left"/>
      </w:pPr>
    </w:p>
    <w:p w14:paraId="3829DD70" w14:textId="77777777" w:rsidR="00361484" w:rsidRDefault="00361484">
      <w:pPr>
        <w:spacing w:after="0" w:line="420" w:lineRule="auto"/>
        <w:ind w:left="0" w:right="10339" w:firstLine="0"/>
        <w:jc w:val="left"/>
      </w:pPr>
    </w:p>
    <w:p w14:paraId="3920ED8D" w14:textId="77777777" w:rsidR="00361484" w:rsidRDefault="00361484">
      <w:pPr>
        <w:spacing w:after="0" w:line="420" w:lineRule="auto"/>
        <w:ind w:left="0" w:right="10339" w:firstLine="0"/>
        <w:jc w:val="left"/>
      </w:pPr>
    </w:p>
    <w:p w14:paraId="3F460839" w14:textId="77777777" w:rsidR="00361484" w:rsidRDefault="00361484">
      <w:pPr>
        <w:spacing w:after="0" w:line="420" w:lineRule="auto"/>
        <w:ind w:left="0" w:right="10339" w:firstLine="0"/>
        <w:jc w:val="left"/>
      </w:pPr>
    </w:p>
    <w:p w14:paraId="7CB64FEA" w14:textId="77777777" w:rsidR="00361484" w:rsidRDefault="00361484">
      <w:pPr>
        <w:spacing w:after="0" w:line="420" w:lineRule="auto"/>
        <w:ind w:left="0" w:right="10339" w:firstLine="0"/>
        <w:jc w:val="left"/>
      </w:pPr>
    </w:p>
    <w:p w14:paraId="5FEAE865" w14:textId="77777777" w:rsidR="00567521" w:rsidRDefault="00567521">
      <w:pPr>
        <w:spacing w:after="0" w:line="420" w:lineRule="auto"/>
        <w:ind w:left="0" w:right="10339" w:firstLine="0"/>
        <w:jc w:val="left"/>
      </w:pPr>
    </w:p>
    <w:p w14:paraId="6FFBCC1F" w14:textId="77777777" w:rsidR="00567521" w:rsidRDefault="00567521">
      <w:pPr>
        <w:spacing w:after="0" w:line="420" w:lineRule="auto"/>
        <w:ind w:left="0" w:right="10339" w:firstLine="0"/>
        <w:jc w:val="left"/>
      </w:pPr>
    </w:p>
    <w:p w14:paraId="109A9A80" w14:textId="77777777" w:rsidR="00567521" w:rsidRDefault="00567521">
      <w:pPr>
        <w:spacing w:after="0" w:line="420" w:lineRule="auto"/>
        <w:ind w:left="0" w:right="10339" w:firstLine="0"/>
        <w:jc w:val="left"/>
      </w:pPr>
    </w:p>
    <w:p w14:paraId="7924C2B5" w14:textId="77777777" w:rsidR="00361484" w:rsidRDefault="00221FB7">
      <w:pPr>
        <w:spacing w:after="0" w:line="424" w:lineRule="auto"/>
        <w:ind w:left="0" w:right="10339"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p>
    <w:p w14:paraId="124E9FF4" w14:textId="07E0F199" w:rsidR="00361484" w:rsidRPr="00F01A2B" w:rsidRDefault="00221FB7" w:rsidP="00F01A2B">
      <w:pPr>
        <w:tabs>
          <w:tab w:val="left" w:pos="567"/>
        </w:tabs>
        <w:spacing w:after="112" w:line="259" w:lineRule="auto"/>
        <w:ind w:left="0" w:right="0" w:firstLine="0"/>
        <w:jc w:val="left"/>
        <w:rPr>
          <w:b/>
          <w:bCs/>
        </w:rPr>
      </w:pPr>
      <w:r>
        <w:rPr>
          <w:rFonts w:ascii="Arial" w:eastAsia="Arial" w:hAnsi="Arial" w:cs="Arial"/>
        </w:rPr>
        <w:t xml:space="preserve"> </w:t>
      </w:r>
      <w:r>
        <w:t xml:space="preserve"> </w:t>
      </w:r>
      <w:r w:rsidR="00F01A2B" w:rsidRPr="00F01A2B">
        <w:rPr>
          <w:b/>
          <w:bCs/>
          <w:color w:val="7030A0"/>
        </w:rPr>
        <w:tab/>
        <w:t xml:space="preserve">CONTENTS </w:t>
      </w:r>
    </w:p>
    <w:sdt>
      <w:sdtPr>
        <w:id w:val="-1423716539"/>
        <w:docPartObj>
          <w:docPartGallery w:val="Table of Contents"/>
          <w:docPartUnique/>
        </w:docPartObj>
      </w:sdtPr>
      <w:sdtEndPr>
        <w:rPr>
          <w:color w:val="000000"/>
          <w:lang w:bidi="en-GB"/>
        </w:rPr>
      </w:sdtEndPr>
      <w:sdtContent>
        <w:p w14:paraId="1AD40A61" w14:textId="5077396D" w:rsidR="00F01A2B" w:rsidRDefault="00221FB7">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\h \u \z </w:instrText>
          </w:r>
          <w:r>
            <w:fldChar w:fldCharType="separate"/>
          </w:r>
          <w:hyperlink w:anchor="_Toc197953171" w:history="1">
            <w:r w:rsidR="00F01A2B" w:rsidRPr="00994DAD">
              <w:rPr>
                <w:rStyle w:val="Hyperlink"/>
                <w:noProof/>
              </w:rPr>
              <w:t>Introduction</w:t>
            </w:r>
            <w:r w:rsidR="00F01A2B">
              <w:rPr>
                <w:noProof/>
                <w:webHidden/>
              </w:rPr>
              <w:tab/>
            </w:r>
            <w:r w:rsidR="00F01A2B">
              <w:rPr>
                <w:noProof/>
                <w:webHidden/>
              </w:rPr>
              <w:fldChar w:fldCharType="begin"/>
            </w:r>
            <w:r w:rsidR="00F01A2B">
              <w:rPr>
                <w:noProof/>
                <w:webHidden/>
              </w:rPr>
              <w:instrText xml:space="preserve"> PAGEREF _Toc197953171 \h </w:instrText>
            </w:r>
            <w:r w:rsidR="00F01A2B">
              <w:rPr>
                <w:noProof/>
                <w:webHidden/>
              </w:rPr>
            </w:r>
            <w:r w:rsidR="00F01A2B">
              <w:rPr>
                <w:noProof/>
                <w:webHidden/>
              </w:rPr>
              <w:fldChar w:fldCharType="separate"/>
            </w:r>
            <w:r w:rsidR="00F01A2B">
              <w:rPr>
                <w:noProof/>
                <w:webHidden/>
              </w:rPr>
              <w:t>3</w:t>
            </w:r>
            <w:r w:rsidR="00F01A2B">
              <w:rPr>
                <w:noProof/>
                <w:webHidden/>
              </w:rPr>
              <w:fldChar w:fldCharType="end"/>
            </w:r>
          </w:hyperlink>
        </w:p>
        <w:p w14:paraId="539EED66" w14:textId="5A841C4C"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2" w:history="1">
            <w:r w:rsidRPr="00994DAD">
              <w:rPr>
                <w:rStyle w:val="Hyperlink"/>
                <w:noProof/>
              </w:rPr>
              <w:t>Admissions Criteria</w:t>
            </w:r>
            <w:r>
              <w:rPr>
                <w:noProof/>
                <w:webHidden/>
              </w:rPr>
              <w:tab/>
            </w:r>
            <w:r>
              <w:rPr>
                <w:noProof/>
                <w:webHidden/>
              </w:rPr>
              <w:fldChar w:fldCharType="begin"/>
            </w:r>
            <w:r>
              <w:rPr>
                <w:noProof/>
                <w:webHidden/>
              </w:rPr>
              <w:instrText xml:space="preserve"> PAGEREF _Toc197953172 \h </w:instrText>
            </w:r>
            <w:r>
              <w:rPr>
                <w:noProof/>
                <w:webHidden/>
              </w:rPr>
            </w:r>
            <w:r>
              <w:rPr>
                <w:noProof/>
                <w:webHidden/>
              </w:rPr>
              <w:fldChar w:fldCharType="separate"/>
            </w:r>
            <w:r>
              <w:rPr>
                <w:noProof/>
                <w:webHidden/>
              </w:rPr>
              <w:t>3</w:t>
            </w:r>
            <w:r>
              <w:rPr>
                <w:noProof/>
                <w:webHidden/>
              </w:rPr>
              <w:fldChar w:fldCharType="end"/>
            </w:r>
          </w:hyperlink>
        </w:p>
        <w:p w14:paraId="13064ACF" w14:textId="6C7BB38A"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3" w:history="1">
            <w:r w:rsidRPr="00994DAD">
              <w:rPr>
                <w:rStyle w:val="Hyperlink"/>
                <w:noProof/>
              </w:rPr>
              <w:t>Appeals and Complaints process</w:t>
            </w:r>
            <w:r>
              <w:rPr>
                <w:noProof/>
                <w:webHidden/>
              </w:rPr>
              <w:tab/>
            </w:r>
            <w:r>
              <w:rPr>
                <w:noProof/>
                <w:webHidden/>
              </w:rPr>
              <w:fldChar w:fldCharType="begin"/>
            </w:r>
            <w:r>
              <w:rPr>
                <w:noProof/>
                <w:webHidden/>
              </w:rPr>
              <w:instrText xml:space="preserve"> PAGEREF _Toc197953173 \h </w:instrText>
            </w:r>
            <w:r>
              <w:rPr>
                <w:noProof/>
                <w:webHidden/>
              </w:rPr>
            </w:r>
            <w:r>
              <w:rPr>
                <w:noProof/>
                <w:webHidden/>
              </w:rPr>
              <w:fldChar w:fldCharType="separate"/>
            </w:r>
            <w:r>
              <w:rPr>
                <w:noProof/>
                <w:webHidden/>
              </w:rPr>
              <w:t>4</w:t>
            </w:r>
            <w:r>
              <w:rPr>
                <w:noProof/>
                <w:webHidden/>
              </w:rPr>
              <w:fldChar w:fldCharType="end"/>
            </w:r>
          </w:hyperlink>
        </w:p>
        <w:p w14:paraId="73709820" w14:textId="20C39437"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4" w:history="1">
            <w:r w:rsidRPr="00994DAD">
              <w:rPr>
                <w:rStyle w:val="Hyperlink"/>
                <w:noProof/>
              </w:rPr>
              <w:t>Induction to Eden Systems and Processes</w:t>
            </w:r>
            <w:r>
              <w:rPr>
                <w:noProof/>
                <w:webHidden/>
              </w:rPr>
              <w:tab/>
            </w:r>
            <w:r>
              <w:rPr>
                <w:noProof/>
                <w:webHidden/>
              </w:rPr>
              <w:fldChar w:fldCharType="begin"/>
            </w:r>
            <w:r>
              <w:rPr>
                <w:noProof/>
                <w:webHidden/>
              </w:rPr>
              <w:instrText xml:space="preserve"> PAGEREF _Toc197953174 \h </w:instrText>
            </w:r>
            <w:r>
              <w:rPr>
                <w:noProof/>
                <w:webHidden/>
              </w:rPr>
            </w:r>
            <w:r>
              <w:rPr>
                <w:noProof/>
                <w:webHidden/>
              </w:rPr>
              <w:fldChar w:fldCharType="separate"/>
            </w:r>
            <w:r>
              <w:rPr>
                <w:noProof/>
                <w:webHidden/>
              </w:rPr>
              <w:t>4</w:t>
            </w:r>
            <w:r>
              <w:rPr>
                <w:noProof/>
                <w:webHidden/>
              </w:rPr>
              <w:fldChar w:fldCharType="end"/>
            </w:r>
          </w:hyperlink>
        </w:p>
        <w:p w14:paraId="4188F4EB" w14:textId="1B48099F"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5" w:history="1">
            <w:r w:rsidRPr="00994DAD">
              <w:rPr>
                <w:rStyle w:val="Hyperlink"/>
                <w:noProof/>
              </w:rPr>
              <w:t>Stage 1 - Consultation</w:t>
            </w:r>
            <w:r>
              <w:rPr>
                <w:noProof/>
                <w:webHidden/>
              </w:rPr>
              <w:tab/>
            </w:r>
            <w:r>
              <w:rPr>
                <w:noProof/>
                <w:webHidden/>
              </w:rPr>
              <w:fldChar w:fldCharType="begin"/>
            </w:r>
            <w:r>
              <w:rPr>
                <w:noProof/>
                <w:webHidden/>
              </w:rPr>
              <w:instrText xml:space="preserve"> PAGEREF _Toc197953175 \h </w:instrText>
            </w:r>
            <w:r>
              <w:rPr>
                <w:noProof/>
                <w:webHidden/>
              </w:rPr>
            </w:r>
            <w:r>
              <w:rPr>
                <w:noProof/>
                <w:webHidden/>
              </w:rPr>
              <w:fldChar w:fldCharType="separate"/>
            </w:r>
            <w:r>
              <w:rPr>
                <w:noProof/>
                <w:webHidden/>
              </w:rPr>
              <w:t>4</w:t>
            </w:r>
            <w:r>
              <w:rPr>
                <w:noProof/>
                <w:webHidden/>
              </w:rPr>
              <w:fldChar w:fldCharType="end"/>
            </w:r>
          </w:hyperlink>
        </w:p>
        <w:p w14:paraId="3E28A76C" w14:textId="12E03B19"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6" w:history="1">
            <w:r w:rsidRPr="00994DAD">
              <w:rPr>
                <w:rStyle w:val="Hyperlink"/>
                <w:noProof/>
              </w:rPr>
              <w:t>Stage 2 – Admissions meeting</w:t>
            </w:r>
            <w:r>
              <w:rPr>
                <w:noProof/>
                <w:webHidden/>
              </w:rPr>
              <w:tab/>
            </w:r>
            <w:r>
              <w:rPr>
                <w:noProof/>
                <w:webHidden/>
              </w:rPr>
              <w:fldChar w:fldCharType="begin"/>
            </w:r>
            <w:r>
              <w:rPr>
                <w:noProof/>
                <w:webHidden/>
              </w:rPr>
              <w:instrText xml:space="preserve"> PAGEREF _Toc197953176 \h </w:instrText>
            </w:r>
            <w:r>
              <w:rPr>
                <w:noProof/>
                <w:webHidden/>
              </w:rPr>
            </w:r>
            <w:r>
              <w:rPr>
                <w:noProof/>
                <w:webHidden/>
              </w:rPr>
              <w:fldChar w:fldCharType="separate"/>
            </w:r>
            <w:r>
              <w:rPr>
                <w:noProof/>
                <w:webHidden/>
              </w:rPr>
              <w:t>4</w:t>
            </w:r>
            <w:r>
              <w:rPr>
                <w:noProof/>
                <w:webHidden/>
              </w:rPr>
              <w:fldChar w:fldCharType="end"/>
            </w:r>
          </w:hyperlink>
        </w:p>
        <w:p w14:paraId="38ABC216" w14:textId="258952BF"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7" w:history="1">
            <w:r w:rsidRPr="00994DAD">
              <w:rPr>
                <w:rStyle w:val="Hyperlink"/>
                <w:noProof/>
              </w:rPr>
              <w:t>Stage 3 – Induction</w:t>
            </w:r>
            <w:r>
              <w:rPr>
                <w:noProof/>
                <w:webHidden/>
              </w:rPr>
              <w:tab/>
            </w:r>
            <w:r>
              <w:rPr>
                <w:noProof/>
                <w:webHidden/>
              </w:rPr>
              <w:fldChar w:fldCharType="begin"/>
            </w:r>
            <w:r>
              <w:rPr>
                <w:noProof/>
                <w:webHidden/>
              </w:rPr>
              <w:instrText xml:space="preserve"> PAGEREF _Toc197953177 \h </w:instrText>
            </w:r>
            <w:r>
              <w:rPr>
                <w:noProof/>
                <w:webHidden/>
              </w:rPr>
            </w:r>
            <w:r>
              <w:rPr>
                <w:noProof/>
                <w:webHidden/>
              </w:rPr>
              <w:fldChar w:fldCharType="separate"/>
            </w:r>
            <w:r>
              <w:rPr>
                <w:noProof/>
                <w:webHidden/>
              </w:rPr>
              <w:t>4</w:t>
            </w:r>
            <w:r>
              <w:rPr>
                <w:noProof/>
                <w:webHidden/>
              </w:rPr>
              <w:fldChar w:fldCharType="end"/>
            </w:r>
          </w:hyperlink>
        </w:p>
        <w:p w14:paraId="30419664" w14:textId="13888A56" w:rsidR="00F01A2B" w:rsidRDefault="00F01A2B">
          <w:pPr>
            <w:pStyle w:val="TOC1"/>
            <w:tabs>
              <w:tab w:val="right" w:pos="10439"/>
            </w:tabs>
            <w:rPr>
              <w:rFonts w:asciiTheme="minorHAnsi" w:eastAsiaTheme="minorEastAsia" w:hAnsiTheme="minorHAnsi" w:cstheme="minorBidi"/>
              <w:noProof/>
              <w:color w:val="auto"/>
              <w:kern w:val="2"/>
              <w:sz w:val="24"/>
              <w:szCs w:val="24"/>
              <w:lang w:eastAsia="en-GB"/>
              <w14:ligatures w14:val="standardContextual"/>
            </w:rPr>
          </w:pPr>
          <w:hyperlink w:anchor="_Toc197953178" w:history="1">
            <w:r w:rsidRPr="00994DAD">
              <w:rPr>
                <w:rStyle w:val="Hyperlink"/>
                <w:noProof/>
              </w:rPr>
              <w:t>Pupil starts at Eden</w:t>
            </w:r>
            <w:r>
              <w:rPr>
                <w:noProof/>
                <w:webHidden/>
              </w:rPr>
              <w:tab/>
            </w:r>
            <w:r>
              <w:rPr>
                <w:noProof/>
                <w:webHidden/>
              </w:rPr>
              <w:fldChar w:fldCharType="begin"/>
            </w:r>
            <w:r>
              <w:rPr>
                <w:noProof/>
                <w:webHidden/>
              </w:rPr>
              <w:instrText xml:space="preserve"> PAGEREF _Toc197953178 \h </w:instrText>
            </w:r>
            <w:r>
              <w:rPr>
                <w:noProof/>
                <w:webHidden/>
              </w:rPr>
            </w:r>
            <w:r>
              <w:rPr>
                <w:noProof/>
                <w:webHidden/>
              </w:rPr>
              <w:fldChar w:fldCharType="separate"/>
            </w:r>
            <w:r>
              <w:rPr>
                <w:noProof/>
                <w:webHidden/>
              </w:rPr>
              <w:t>4</w:t>
            </w:r>
            <w:r>
              <w:rPr>
                <w:noProof/>
                <w:webHidden/>
              </w:rPr>
              <w:fldChar w:fldCharType="end"/>
            </w:r>
          </w:hyperlink>
        </w:p>
        <w:p w14:paraId="3FF44463" w14:textId="5F335058" w:rsidR="00361484" w:rsidRDefault="00221FB7">
          <w:r>
            <w:fldChar w:fldCharType="end"/>
          </w:r>
        </w:p>
      </w:sdtContent>
    </w:sdt>
    <w:p w14:paraId="18F05353" w14:textId="77777777" w:rsidR="00361484" w:rsidRDefault="00221FB7">
      <w:pPr>
        <w:spacing w:after="55" w:line="348" w:lineRule="auto"/>
        <w:ind w:left="0" w:right="-15" w:firstLine="0"/>
        <w:jc w:val="left"/>
      </w:pPr>
      <w:r>
        <w:t xml:space="preserve"> </w:t>
      </w:r>
    </w:p>
    <w:p w14:paraId="77C2C2E5" w14:textId="59161705" w:rsidR="00F01A2B" w:rsidRDefault="00F01A2B" w:rsidP="00F01A2B">
      <w:pPr>
        <w:pStyle w:val="Heading1"/>
        <w:ind w:left="566" w:firstLine="0"/>
      </w:pPr>
      <w:bookmarkStart w:id="0" w:name="_Toc197953171"/>
      <w:r>
        <w:t>Introduction</w:t>
      </w:r>
      <w:bookmarkEnd w:id="0"/>
      <w:r>
        <w:t xml:space="preserve"> </w:t>
      </w:r>
      <w:r>
        <w:t xml:space="preserve">   </w:t>
      </w:r>
      <w:r>
        <w:rPr>
          <w:color w:val="573784"/>
        </w:rPr>
        <w:t xml:space="preserve"> </w:t>
      </w:r>
    </w:p>
    <w:p w14:paraId="436794C3" w14:textId="77777777" w:rsidR="00F01A2B" w:rsidRDefault="00F01A2B">
      <w:pPr>
        <w:spacing w:after="2" w:line="260" w:lineRule="auto"/>
        <w:ind w:left="566" w:right="0" w:firstLine="0"/>
      </w:pPr>
    </w:p>
    <w:p w14:paraId="1C70FFAC" w14:textId="77777777" w:rsidR="00361484" w:rsidRDefault="00221FB7">
      <w:pPr>
        <w:ind w:left="566" w:right="0" w:firstLine="0"/>
      </w:pPr>
      <w:r>
        <w:t xml:space="preserve">In line with their statutory obligations, the Local Authority will consult with the school prior to naming them in a </w:t>
      </w:r>
      <w:proofErr w:type="spellStart"/>
      <w:r>
        <w:t>EHCp</w:t>
      </w:r>
      <w:proofErr w:type="spellEnd"/>
      <w:r>
        <w:t xml:space="preserve">, whilst the school will provide the Local Authority with the full school profile.  This will include details of the curriculum and specialist support offered outlining the needs of the pupils for whom they are able to provide places.    </w:t>
      </w:r>
    </w:p>
    <w:p w14:paraId="360D3204" w14:textId="77777777" w:rsidR="00361484" w:rsidRDefault="00221FB7">
      <w:pPr>
        <w:ind w:left="566" w:right="0" w:firstLine="0"/>
      </w:pPr>
      <w:r>
        <w:t xml:space="preserve">Parents /carers can ask the local authority for a placement at Eden School. The LA will send Eden School a copy of the draft </w:t>
      </w:r>
      <w:proofErr w:type="spellStart"/>
      <w:r>
        <w:t>EHCp</w:t>
      </w:r>
      <w:proofErr w:type="spellEnd"/>
      <w:r>
        <w:t xml:space="preserve"> and the advice received and will ask the School for their view. Eden School will inform the LA in writing of its view about the parental request within 15 days.   </w:t>
      </w:r>
    </w:p>
    <w:p w14:paraId="334496B3" w14:textId="77777777" w:rsidR="00361484" w:rsidRDefault="00221FB7">
      <w:pPr>
        <w:ind w:left="566" w:right="0" w:firstLine="0"/>
      </w:pPr>
      <w:r>
        <w:t xml:space="preserve"> The LA will decide whether to name Eden School in the final </w:t>
      </w:r>
      <w:proofErr w:type="spellStart"/>
      <w:r>
        <w:t>EHCp</w:t>
      </w:r>
      <w:proofErr w:type="spellEnd"/>
      <w:r>
        <w:t xml:space="preserve">.    </w:t>
      </w:r>
    </w:p>
    <w:p w14:paraId="6956234C" w14:textId="77777777" w:rsidR="00361484" w:rsidRDefault="00221FB7">
      <w:pPr>
        <w:spacing w:after="210"/>
        <w:ind w:left="566" w:right="0" w:firstLine="0"/>
      </w:pPr>
      <w:r>
        <w:t xml:space="preserve">It has three criteria it has to consider in reaching its decision:    </w:t>
      </w:r>
    </w:p>
    <w:p w14:paraId="28950562" w14:textId="77777777" w:rsidR="00361484" w:rsidRDefault="00221FB7">
      <w:pPr>
        <w:numPr>
          <w:ilvl w:val="0"/>
          <w:numId w:val="1"/>
        </w:numPr>
        <w:spacing w:after="35" w:line="258" w:lineRule="auto"/>
        <w:ind w:left="566" w:right="0" w:firstLine="0"/>
      </w:pPr>
      <w:r>
        <w:t xml:space="preserve">whether the school can meet the requirements of the pupil’s special educational needs   </w:t>
      </w:r>
    </w:p>
    <w:p w14:paraId="77FC5438" w14:textId="77777777" w:rsidR="00361484" w:rsidRDefault="00221FB7">
      <w:pPr>
        <w:numPr>
          <w:ilvl w:val="0"/>
          <w:numId w:val="1"/>
        </w:numPr>
        <w:spacing w:after="49"/>
        <w:ind w:left="566" w:right="0" w:firstLine="0"/>
      </w:pPr>
      <w:r>
        <w:t xml:space="preserve">whether the placement is compatible with the efficient education of the other pupils already in the school    </w:t>
      </w:r>
    </w:p>
    <w:p w14:paraId="2637DD75" w14:textId="77777777" w:rsidR="00361484" w:rsidRDefault="00221FB7">
      <w:pPr>
        <w:numPr>
          <w:ilvl w:val="0"/>
          <w:numId w:val="1"/>
        </w:numPr>
        <w:spacing w:after="121"/>
        <w:ind w:left="566" w:right="0" w:firstLine="0"/>
      </w:pPr>
      <w:r>
        <w:t xml:space="preserve">whether the placement is compatible with the efficient use of resources    </w:t>
      </w:r>
    </w:p>
    <w:p w14:paraId="4837A7BF" w14:textId="77777777" w:rsidR="00361484" w:rsidRDefault="00221FB7">
      <w:pPr>
        <w:spacing w:after="229"/>
        <w:ind w:left="566" w:right="0" w:firstLine="0"/>
      </w:pPr>
      <w:r>
        <w:t xml:space="preserve">Where the LA names Eden School in the </w:t>
      </w:r>
      <w:proofErr w:type="spellStart"/>
      <w:r>
        <w:t>EHCp</w:t>
      </w:r>
      <w:proofErr w:type="spellEnd"/>
      <w:r>
        <w:t xml:space="preserve">, it will send a copy of the final plan to the school. The school is under a duty to admit the pupil where places are available.   </w:t>
      </w:r>
    </w:p>
    <w:p w14:paraId="1A2B26DA" w14:textId="77777777" w:rsidR="00361484" w:rsidRDefault="00221FB7">
      <w:pPr>
        <w:pStyle w:val="Heading1"/>
        <w:ind w:left="566" w:firstLine="0"/>
      </w:pPr>
      <w:bookmarkStart w:id="1" w:name="_Toc197953172"/>
      <w:r>
        <w:t>Admissions Criteria</w:t>
      </w:r>
      <w:bookmarkEnd w:id="1"/>
      <w:r>
        <w:t xml:space="preserve">   </w:t>
      </w:r>
      <w:r>
        <w:rPr>
          <w:color w:val="573784"/>
        </w:rPr>
        <w:t xml:space="preserve"> </w:t>
      </w:r>
    </w:p>
    <w:p w14:paraId="047E3238" w14:textId="77777777" w:rsidR="00361484" w:rsidRDefault="00221FB7">
      <w:pPr>
        <w:ind w:left="566" w:right="0" w:firstLine="0"/>
      </w:pPr>
      <w:r>
        <w:t xml:space="preserve">For the purpose of Eden admissions, our definition will cover the whole range of SEMH; the defining factor will be that, without intensive support, their learning is vulnerable.    </w:t>
      </w:r>
    </w:p>
    <w:p w14:paraId="78594A95" w14:textId="77777777" w:rsidR="00361484" w:rsidRDefault="00221FB7">
      <w:pPr>
        <w:spacing w:after="181"/>
        <w:ind w:left="566" w:right="0" w:firstLine="0"/>
      </w:pPr>
      <w:r>
        <w:t xml:space="preserve">Admissions can take place at any point throughout the school year and where Eden School feels it can meet the needs of the pupil, the local authority will be informed and an admission date arranged. Places are offered subject to availability and suitability and where parents/carers feel that they can fully support the placement.    </w:t>
      </w:r>
    </w:p>
    <w:p w14:paraId="148F37D5" w14:textId="77777777" w:rsidR="00361484" w:rsidRDefault="00221FB7">
      <w:pPr>
        <w:ind w:left="566" w:right="0" w:firstLine="0"/>
      </w:pPr>
      <w:r>
        <w:t xml:space="preserve">The LA which holds responsibility for the individual pupil being placed, always makes the final decision. Where there are more requests for places than there are places available, the LA must make the final decision about </w:t>
      </w:r>
      <w:r>
        <w:rPr>
          <w:rFonts w:ascii="Arial" w:eastAsia="Arial" w:hAnsi="Arial" w:cs="Arial"/>
        </w:rPr>
        <w:t xml:space="preserve"> </w:t>
      </w:r>
      <w:r>
        <w:t xml:space="preserve"> who to place in consultation with the school.    </w:t>
      </w:r>
    </w:p>
    <w:p w14:paraId="555DAA0A" w14:textId="77777777" w:rsidR="00361484" w:rsidRDefault="00221FB7">
      <w:pPr>
        <w:pStyle w:val="Heading1"/>
        <w:spacing w:after="1" w:line="258" w:lineRule="auto"/>
        <w:ind w:left="566" w:right="5488" w:firstLine="0"/>
      </w:pPr>
      <w:bookmarkStart w:id="2" w:name="_Toc197953173"/>
      <w:r>
        <w:rPr>
          <w:color w:val="573784"/>
        </w:rPr>
        <w:t>Appeals and Complaints process</w:t>
      </w:r>
      <w:bookmarkEnd w:id="2"/>
      <w:r>
        <w:rPr>
          <w:color w:val="573784"/>
        </w:rPr>
        <w:t xml:space="preserve">   </w:t>
      </w:r>
    </w:p>
    <w:p w14:paraId="05511C4D" w14:textId="77777777" w:rsidR="00361484" w:rsidRDefault="00221FB7">
      <w:pPr>
        <w:spacing w:after="0" w:line="258" w:lineRule="auto"/>
        <w:ind w:left="566" w:right="0" w:firstLine="0"/>
      </w:pPr>
      <w:r>
        <w:t xml:space="preserve">The decision on naming the school within a pupil’s </w:t>
      </w:r>
      <w:proofErr w:type="spellStart"/>
      <w:r>
        <w:t>EHCp</w:t>
      </w:r>
      <w:proofErr w:type="spellEnd"/>
      <w:r>
        <w:t xml:space="preserve"> rests with the Local Authority. If parents/carers do not agree with a school named within the plan they have a right to appeal to the first tier Tribunal.  </w:t>
      </w:r>
    </w:p>
    <w:p w14:paraId="13B76136" w14:textId="77777777" w:rsidR="00361484" w:rsidRDefault="00221FB7">
      <w:pPr>
        <w:spacing w:after="233"/>
        <w:ind w:left="566" w:right="0" w:firstLine="0"/>
      </w:pPr>
      <w:r>
        <w:t xml:space="preserve">(SEN and Disability)   </w:t>
      </w:r>
    </w:p>
    <w:p w14:paraId="7D1900AC" w14:textId="77777777" w:rsidR="00361484" w:rsidRDefault="00221FB7">
      <w:pPr>
        <w:pStyle w:val="Heading1"/>
        <w:spacing w:after="1" w:line="258" w:lineRule="auto"/>
        <w:ind w:left="566" w:right="5488" w:firstLine="0"/>
        <w:rPr>
          <w:color w:val="573784"/>
        </w:rPr>
      </w:pPr>
      <w:bookmarkStart w:id="3" w:name="_Toc197953174"/>
      <w:r>
        <w:rPr>
          <w:color w:val="573784"/>
        </w:rPr>
        <w:t>Induction to Eden Systems and Processes</w:t>
      </w:r>
      <w:bookmarkEnd w:id="3"/>
      <w:r>
        <w:rPr>
          <w:color w:val="573784"/>
        </w:rPr>
        <w:t xml:space="preserve">   </w:t>
      </w:r>
    </w:p>
    <w:p w14:paraId="433BBF32" w14:textId="77777777" w:rsidR="00361484" w:rsidRDefault="00361484">
      <w:pPr>
        <w:ind w:left="566" w:firstLine="0"/>
      </w:pPr>
    </w:p>
    <w:p w14:paraId="6622AC9D" w14:textId="77777777" w:rsidR="00361484" w:rsidRDefault="00221FB7">
      <w:pPr>
        <w:pStyle w:val="Heading1"/>
        <w:spacing w:after="1" w:line="258" w:lineRule="auto"/>
        <w:ind w:left="566" w:right="5488" w:firstLine="0"/>
      </w:pPr>
      <w:bookmarkStart w:id="4" w:name="_Toc197953175"/>
      <w:r>
        <w:rPr>
          <w:color w:val="573784"/>
        </w:rPr>
        <w:t>Stage 1 - Consultation</w:t>
      </w:r>
      <w:bookmarkEnd w:id="4"/>
      <w:r>
        <w:rPr>
          <w:color w:val="573784"/>
        </w:rPr>
        <w:t xml:space="preserve">    </w:t>
      </w:r>
    </w:p>
    <w:p w14:paraId="5B44FFDD" w14:textId="77777777" w:rsidR="00361484" w:rsidRDefault="00221FB7">
      <w:pPr>
        <w:spacing w:after="229"/>
        <w:ind w:left="566" w:right="0" w:firstLine="0"/>
      </w:pPr>
      <w:r>
        <w:t xml:space="preserve">Consultation paperwork is sent to the school by the Local Authority where they believe Eden is the best school to meet the needs of the pupil. All placement requests must be made by the LA.      </w:t>
      </w:r>
    </w:p>
    <w:p w14:paraId="0118B2A8" w14:textId="77777777" w:rsidR="00361484" w:rsidRDefault="00221FB7">
      <w:pPr>
        <w:pStyle w:val="Heading1"/>
        <w:spacing w:after="37"/>
        <w:ind w:left="566" w:right="5824" w:firstLine="0"/>
      </w:pPr>
      <w:bookmarkStart w:id="5" w:name="_Toc197953176"/>
      <w:r>
        <w:t>Stage 2 – Admissions meeting</w:t>
      </w:r>
      <w:bookmarkEnd w:id="5"/>
      <w:r>
        <w:t xml:space="preserve">   </w:t>
      </w:r>
      <w:r>
        <w:rPr>
          <w:color w:val="573784"/>
        </w:rPr>
        <w:t xml:space="preserve"> </w:t>
      </w:r>
    </w:p>
    <w:p w14:paraId="2B8A83B1" w14:textId="77777777" w:rsidR="00361484" w:rsidRDefault="00221FB7">
      <w:pPr>
        <w:spacing w:after="37" w:line="260" w:lineRule="auto"/>
        <w:ind w:left="566" w:right="5824" w:firstLine="0"/>
      </w:pPr>
      <w:r>
        <w:t xml:space="preserve">Deputy Head to:    </w:t>
      </w:r>
    </w:p>
    <w:p w14:paraId="7BEADAAA" w14:textId="77777777" w:rsidR="00361484" w:rsidRDefault="00221FB7">
      <w:pPr>
        <w:numPr>
          <w:ilvl w:val="0"/>
          <w:numId w:val="2"/>
        </w:numPr>
        <w:spacing w:after="181"/>
        <w:ind w:left="566" w:right="0" w:firstLine="141"/>
      </w:pPr>
      <w:r>
        <w:t xml:space="preserve">Arrange admissions meeting with pupil and parent (and school and other agencies, if necessary).    </w:t>
      </w:r>
    </w:p>
    <w:p w14:paraId="7BD3AE64" w14:textId="2CAAE65F" w:rsidR="00361484" w:rsidRDefault="006E0729">
      <w:pPr>
        <w:numPr>
          <w:ilvl w:val="0"/>
          <w:numId w:val="2"/>
        </w:numPr>
        <w:spacing w:after="183"/>
        <w:ind w:left="566" w:right="0" w:firstLine="141"/>
      </w:pPr>
      <w:r>
        <w:t>Attendance Officer</w:t>
      </w:r>
      <w:r w:rsidR="00221FB7">
        <w:t xml:space="preserve"> to do a home visit.    </w:t>
      </w:r>
    </w:p>
    <w:p w14:paraId="02D639E1" w14:textId="77777777" w:rsidR="00361484" w:rsidRDefault="00221FB7">
      <w:pPr>
        <w:numPr>
          <w:ilvl w:val="0"/>
          <w:numId w:val="2"/>
        </w:numPr>
        <w:spacing w:after="181"/>
        <w:ind w:left="566" w:right="0" w:firstLine="141"/>
      </w:pPr>
      <w:r>
        <w:t xml:space="preserve">Complete Eden internal admissions paperwork.   </w:t>
      </w:r>
    </w:p>
    <w:p w14:paraId="6F77107A" w14:textId="35E6525F" w:rsidR="00361484" w:rsidRDefault="00221FB7" w:rsidP="00F01A2B">
      <w:pPr>
        <w:numPr>
          <w:ilvl w:val="0"/>
          <w:numId w:val="2"/>
        </w:numPr>
        <w:ind w:left="1418" w:right="0" w:hanging="737"/>
      </w:pPr>
      <w:r>
        <w:t>Inform pupil / parent of their induction date and times, full time start date, and school uniform policy</w:t>
      </w:r>
      <w:r w:rsidR="006E0729">
        <w:t xml:space="preserve"> </w:t>
      </w:r>
      <w:r>
        <w:t xml:space="preserve">and expectations. </w:t>
      </w:r>
    </w:p>
    <w:p w14:paraId="45C00AD0" w14:textId="77777777" w:rsidR="00361484" w:rsidRDefault="00221FB7">
      <w:pPr>
        <w:numPr>
          <w:ilvl w:val="0"/>
          <w:numId w:val="3"/>
        </w:numPr>
        <w:spacing w:after="183"/>
        <w:ind w:left="566" w:right="0" w:firstLine="141"/>
      </w:pPr>
      <w:r>
        <w:t xml:space="preserve">Inform Staff and the pastoral team of pupils who will be starting induction prior to them starting.    </w:t>
      </w:r>
    </w:p>
    <w:p w14:paraId="736BAD18" w14:textId="77777777" w:rsidR="00361484" w:rsidRDefault="00221FB7" w:rsidP="00F01A2B">
      <w:pPr>
        <w:numPr>
          <w:ilvl w:val="0"/>
          <w:numId w:val="3"/>
        </w:numPr>
        <w:spacing w:after="181"/>
        <w:ind w:left="1418" w:right="0" w:hanging="711"/>
      </w:pPr>
      <w:r>
        <w:t xml:space="preserve">Provide details to all staff via briefing notes / shared drive – pupil name, year group, additional information to inform planning and teaching.    </w:t>
      </w:r>
    </w:p>
    <w:p w14:paraId="04DC6244" w14:textId="77777777" w:rsidR="00361484" w:rsidRDefault="00221FB7">
      <w:pPr>
        <w:spacing w:after="231"/>
        <w:ind w:left="566" w:right="0" w:firstLine="0"/>
      </w:pPr>
      <w:r>
        <w:t xml:space="preserve">Staff can be briefed before the pupil starts induction and a more in-depth analysis after induction.    </w:t>
      </w:r>
    </w:p>
    <w:p w14:paraId="15B27797" w14:textId="77777777" w:rsidR="00361484" w:rsidRDefault="00221FB7">
      <w:pPr>
        <w:pStyle w:val="Heading1"/>
        <w:ind w:left="566" w:firstLine="0"/>
      </w:pPr>
      <w:bookmarkStart w:id="6" w:name="_Toc197953177"/>
      <w:r>
        <w:t>Stage 3 – Induction</w:t>
      </w:r>
      <w:bookmarkEnd w:id="6"/>
      <w:r>
        <w:t xml:space="preserve">   </w:t>
      </w:r>
      <w:r>
        <w:rPr>
          <w:color w:val="573784"/>
        </w:rPr>
        <w:t xml:space="preserve"> </w:t>
      </w:r>
    </w:p>
    <w:p w14:paraId="7AA287C3" w14:textId="77777777" w:rsidR="00361484" w:rsidRDefault="00221FB7">
      <w:pPr>
        <w:ind w:left="566" w:right="0" w:firstLine="0"/>
      </w:pPr>
      <w:r>
        <w:t xml:space="preserve">Pupils to start induction with Pastoral Team and SENCO.    </w:t>
      </w:r>
    </w:p>
    <w:p w14:paraId="483F2E9D" w14:textId="77777777" w:rsidR="00361484" w:rsidRDefault="00221FB7">
      <w:pPr>
        <w:ind w:left="566" w:right="0" w:firstLine="0"/>
      </w:pPr>
      <w:r>
        <w:t xml:space="preserve">Pastoral team will work with the pupil to develop understanding of behaviour expectations and complete the conduct support plan.     </w:t>
      </w:r>
    </w:p>
    <w:p w14:paraId="3AEC10BB" w14:textId="73C49226" w:rsidR="00361484" w:rsidRDefault="00221FB7">
      <w:pPr>
        <w:ind w:left="566" w:right="0" w:firstLine="0"/>
      </w:pPr>
      <w:r>
        <w:t>Baseline assessments will be completed within t</w:t>
      </w:r>
      <w:r w:rsidR="006E0729">
        <w:t>hree</w:t>
      </w:r>
      <w:r>
        <w:t xml:space="preserve"> weeks and shared with SLT. These will include both academic and non-academic assessments. </w:t>
      </w:r>
    </w:p>
    <w:p w14:paraId="0D4AABA8" w14:textId="77777777" w:rsidR="00361484" w:rsidRDefault="00221FB7">
      <w:pPr>
        <w:pStyle w:val="Heading1"/>
        <w:tabs>
          <w:tab w:val="center" w:pos="1441"/>
          <w:tab w:val="center" w:pos="2470"/>
          <w:tab w:val="center" w:pos="5508"/>
        </w:tabs>
        <w:spacing w:after="63"/>
        <w:ind w:left="566" w:firstLine="0"/>
        <w:rPr>
          <w:b w:val="0"/>
          <w:color w:val="000000"/>
        </w:rPr>
      </w:pPr>
      <w:r>
        <w:rPr>
          <w:b w:val="0"/>
          <w:color w:val="000000"/>
        </w:rPr>
        <w:tab/>
      </w:r>
    </w:p>
    <w:p w14:paraId="04A7F7B8" w14:textId="77777777" w:rsidR="00361484" w:rsidRDefault="00221FB7">
      <w:pPr>
        <w:pStyle w:val="Heading1"/>
        <w:tabs>
          <w:tab w:val="center" w:pos="1441"/>
          <w:tab w:val="center" w:pos="2470"/>
          <w:tab w:val="center" w:pos="5508"/>
        </w:tabs>
        <w:spacing w:after="63"/>
        <w:ind w:left="566" w:firstLine="0"/>
      </w:pPr>
      <w:r>
        <w:rPr>
          <w:b w:val="0"/>
          <w:color w:val="000000"/>
        </w:rPr>
        <w:tab/>
      </w:r>
      <w:bookmarkStart w:id="7" w:name="_Toc197953178"/>
      <w:r>
        <w:t>Pupil starts at Eden</w:t>
      </w:r>
      <w:bookmarkEnd w:id="7"/>
      <w:r>
        <w:t xml:space="preserve">   </w:t>
      </w:r>
      <w:r>
        <w:rPr>
          <w:rFonts w:ascii="Arial" w:eastAsia="Arial" w:hAnsi="Arial" w:cs="Arial"/>
          <w:b w:val="0"/>
          <w:color w:val="000000"/>
        </w:rPr>
        <w:t xml:space="preserve">  </w:t>
      </w:r>
      <w:r>
        <w:rPr>
          <w:rFonts w:ascii="Arial" w:eastAsia="Arial" w:hAnsi="Arial" w:cs="Arial"/>
          <w:b w:val="0"/>
          <w:color w:val="000000"/>
        </w:rPr>
        <w:tab/>
      </w:r>
      <w:r>
        <w:rPr>
          <w:color w:val="573784"/>
        </w:rPr>
        <w:t xml:space="preserve"> </w:t>
      </w:r>
      <w:r>
        <w:rPr>
          <w:color w:val="573784"/>
        </w:rPr>
        <w:tab/>
      </w:r>
      <w:r>
        <w:rPr>
          <w:b w:val="0"/>
          <w:color w:val="000000"/>
        </w:rPr>
        <w:t xml:space="preserve"> </w:t>
      </w:r>
    </w:p>
    <w:p w14:paraId="3AD6FD59" w14:textId="02985738" w:rsidR="00361484" w:rsidRDefault="00221FB7">
      <w:pPr>
        <w:ind w:left="566" w:right="0" w:firstLine="0"/>
      </w:pPr>
      <w:r>
        <w:t xml:space="preserve">Pastoral team to meet new starter on the first day, timetable given and introduced to form tutor. Form tutor to phone home at the end of the week to update family on their first week and every week thereafter.   </w:t>
      </w:r>
    </w:p>
    <w:p w14:paraId="64C21F50" w14:textId="77777777" w:rsidR="00361484" w:rsidRDefault="00221FB7">
      <w:pPr>
        <w:spacing w:after="10575" w:line="259" w:lineRule="auto"/>
        <w:ind w:left="566" w:right="0" w:firstLine="0"/>
        <w:jc w:val="left"/>
      </w:pPr>
      <w:r>
        <w:t xml:space="preserve">   </w:t>
      </w:r>
    </w:p>
    <w:sectPr w:rsidR="00361484">
      <w:headerReference w:type="even" r:id="rId12"/>
      <w:headerReference w:type="default" r:id="rId13"/>
      <w:footerReference w:type="even" r:id="rId14"/>
      <w:footerReference w:type="default" r:id="rId15"/>
      <w:headerReference w:type="first" r:id="rId16"/>
      <w:footerReference w:type="first" r:id="rId17"/>
      <w:pgSz w:w="11906" w:h="16838"/>
      <w:pgMar w:top="763" w:right="965" w:bottom="283" w:left="4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24AF" w14:textId="77777777" w:rsidR="005E7618" w:rsidRDefault="005E7618">
      <w:pPr>
        <w:spacing w:after="0" w:line="240" w:lineRule="auto"/>
      </w:pPr>
      <w:r>
        <w:separator/>
      </w:r>
    </w:p>
  </w:endnote>
  <w:endnote w:type="continuationSeparator" w:id="0">
    <w:p w14:paraId="62500ED4" w14:textId="77777777" w:rsidR="005E7618" w:rsidRDefault="005E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8D64" w14:textId="77777777" w:rsidR="00361484" w:rsidRDefault="00221FB7">
    <w:pPr>
      <w:spacing w:after="0" w:line="420" w:lineRule="auto"/>
      <w:ind w:left="-218" w:right="9772" w:firstLine="785"/>
    </w:pPr>
    <w:r>
      <w:rPr>
        <w:rFonts w:ascii="Arial" w:eastAsia="Arial" w:hAnsi="Arial" w:cs="Arial"/>
      </w:rPr>
      <w:t xml:space="preserve"> </w:t>
    </w:r>
    <w:r>
      <w:t xml:space="preserve"> </w:t>
    </w:r>
    <w:r>
      <w:rPr>
        <w:rFonts w:ascii="Arial" w:eastAsia="Arial" w:hAnsi="Arial" w:cs="Arial"/>
      </w:rPr>
      <w:t xml:space="preserve"> </w:t>
    </w:r>
    <w:r>
      <w:t xml:space="preserve"> </w:t>
    </w:r>
    <w:r>
      <w:rPr>
        <w:noProof/>
      </w:rPr>
      <mc:AlternateContent>
        <mc:Choice Requires="wpg">
          <w:drawing>
            <wp:anchor distT="0" distB="0" distL="114300" distR="114300" simplePos="0" relativeHeight="251661312" behindDoc="0" locked="0" layoutInCell="1" hidden="0" allowOverlap="1" wp14:anchorId="514401CA" wp14:editId="3905801F">
              <wp:simplePos x="0" y="0"/>
              <wp:positionH relativeFrom="column">
                <wp:posOffset>-139699</wp:posOffset>
              </wp:positionH>
              <wp:positionV relativeFrom="paragraph">
                <wp:posOffset>9842500</wp:posOffset>
              </wp:positionV>
              <wp:extent cx="7199631" cy="563880"/>
              <wp:effectExtent l="0" t="0" r="0" b="0"/>
              <wp:wrapSquare wrapText="bothSides" distT="0" distB="0" distL="114300" distR="114300"/>
              <wp:docPr id="5766" name="Group 5766"/>
              <wp:cNvGraphicFramePr/>
              <a:graphic xmlns:a="http://schemas.openxmlformats.org/drawingml/2006/main">
                <a:graphicData uri="http://schemas.microsoft.com/office/word/2010/wordprocessingGroup">
                  <wpg:wgp>
                    <wpg:cNvGrpSpPr/>
                    <wpg:grpSpPr>
                      <a:xfrm>
                        <a:off x="0" y="0"/>
                        <a:ext cx="7199631" cy="563880"/>
                        <a:chOff x="1746175" y="3498050"/>
                        <a:chExt cx="7199650" cy="563900"/>
                      </a:xfrm>
                    </wpg:grpSpPr>
                    <wpg:grpSp>
                      <wpg:cNvPr id="33" name="Group 33"/>
                      <wpg:cNvGrpSpPr/>
                      <wpg:grpSpPr>
                        <a:xfrm>
                          <a:off x="1746185" y="3498060"/>
                          <a:ext cx="7199631" cy="563881"/>
                          <a:chOff x="0" y="0"/>
                          <a:chExt cx="7199631" cy="563881"/>
                        </a:xfrm>
                      </wpg:grpSpPr>
                      <wps:wsp>
                        <wps:cNvPr id="34" name="Rectangle 34"/>
                        <wps:cNvSpPr/>
                        <wps:spPr>
                          <a:xfrm>
                            <a:off x="0" y="0"/>
                            <a:ext cx="7199625" cy="563875"/>
                          </a:xfrm>
                          <a:prstGeom prst="rect">
                            <a:avLst/>
                          </a:prstGeom>
                          <a:noFill/>
                          <a:ln>
                            <a:noFill/>
                          </a:ln>
                        </wps:spPr>
                        <wps:txbx>
                          <w:txbxContent>
                            <w:p w14:paraId="79D0D108" w14:textId="77777777" w:rsidR="00361484" w:rsidRDefault="00361484">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5" name="Free-form: Shape 35"/>
                        <wps:cNvSpPr/>
                        <wps:spPr>
                          <a:xfrm>
                            <a:off x="2369566" y="0"/>
                            <a:ext cx="4829429" cy="420205"/>
                          </a:xfrm>
                          <a:custGeom>
                            <a:avLst/>
                            <a:gdLst/>
                            <a:ahLst/>
                            <a:cxnLst/>
                            <a:rect l="l" t="t" r="r" b="b"/>
                            <a:pathLst>
                              <a:path w="4829429" h="420205" extrusionOk="0">
                                <a:moveTo>
                                  <a:pt x="4829429" y="0"/>
                                </a:moveTo>
                                <a:lnTo>
                                  <a:pt x="4829429" y="398590"/>
                                </a:lnTo>
                                <a:lnTo>
                                  <a:pt x="0" y="420205"/>
                                </a:lnTo>
                                <a:lnTo>
                                  <a:pt x="4829429" y="0"/>
                                </a:lnTo>
                                <a:close/>
                              </a:path>
                            </a:pathLst>
                          </a:custGeom>
                          <a:solidFill>
                            <a:srgbClr val="442770"/>
                          </a:solidFill>
                          <a:ln>
                            <a:noFill/>
                          </a:ln>
                        </wps:spPr>
                        <wps:bodyPr spcFirstLastPara="1" wrap="square" lIns="91425" tIns="91425" rIns="91425" bIns="91425" anchor="ctr" anchorCtr="0">
                          <a:noAutofit/>
                        </wps:bodyPr>
                      </wps:wsp>
                      <wps:wsp>
                        <wps:cNvPr id="36" name="Free-form: Shape 36"/>
                        <wps:cNvSpPr/>
                        <wps:spPr>
                          <a:xfrm>
                            <a:off x="0" y="121424"/>
                            <a:ext cx="7199631" cy="442456"/>
                          </a:xfrm>
                          <a:custGeom>
                            <a:avLst/>
                            <a:gdLst/>
                            <a:ahLst/>
                            <a:cxnLst/>
                            <a:rect l="l" t="t" r="r" b="b"/>
                            <a:pathLst>
                              <a:path w="7199631" h="442456" extrusionOk="0">
                                <a:moveTo>
                                  <a:pt x="7199631" y="0"/>
                                </a:moveTo>
                                <a:lnTo>
                                  <a:pt x="7199631" y="442456"/>
                                </a:lnTo>
                                <a:lnTo>
                                  <a:pt x="0" y="442456"/>
                                </a:lnTo>
                                <a:lnTo>
                                  <a:pt x="7199631" y="0"/>
                                </a:lnTo>
                                <a:close/>
                              </a:path>
                            </a:pathLst>
                          </a:custGeom>
                          <a:solidFill>
                            <a:srgbClr val="1A8683"/>
                          </a:solidFill>
                          <a:ln>
                            <a:noFill/>
                          </a:ln>
                        </wps:spPr>
                        <wps:bodyPr spcFirstLastPara="1" wrap="square" lIns="91425" tIns="91425" rIns="91425" bIns="91425" anchor="ctr" anchorCtr="0">
                          <a:noAutofit/>
                        </wps:bodyPr>
                      </wps:wsp>
                      <wps:wsp>
                        <wps:cNvPr id="37" name="Free-form: Shape 37"/>
                        <wps:cNvSpPr/>
                        <wps:spPr>
                          <a:xfrm>
                            <a:off x="0" y="109347"/>
                            <a:ext cx="3565906" cy="454534"/>
                          </a:xfrm>
                          <a:custGeom>
                            <a:avLst/>
                            <a:gdLst/>
                            <a:ahLst/>
                            <a:cxnLst/>
                            <a:rect l="l" t="t" r="r" b="b"/>
                            <a:pathLst>
                              <a:path w="3565906" h="454534" extrusionOk="0">
                                <a:moveTo>
                                  <a:pt x="0" y="0"/>
                                </a:moveTo>
                                <a:lnTo>
                                  <a:pt x="3565906" y="454534"/>
                                </a:lnTo>
                                <a:lnTo>
                                  <a:pt x="0" y="454534"/>
                                </a:lnTo>
                                <a:lnTo>
                                  <a:pt x="0" y="0"/>
                                </a:lnTo>
                                <a:close/>
                              </a:path>
                            </a:pathLst>
                          </a:custGeom>
                          <a:solidFill>
                            <a:srgbClr val="F6A721"/>
                          </a:solidFill>
                          <a:ln>
                            <a:noFill/>
                          </a:ln>
                        </wps:spPr>
                        <wps:bodyPr spcFirstLastPara="1" wrap="square" lIns="91425" tIns="91425" rIns="91425" bIns="91425" anchor="ctr" anchorCtr="0">
                          <a:noAutofit/>
                        </wps:bodyPr>
                      </wps:wsp>
                      <wps:wsp>
                        <wps:cNvPr id="38" name="Free-form: Shape 38"/>
                        <wps:cNvSpPr/>
                        <wps:spPr>
                          <a:xfrm>
                            <a:off x="0" y="416395"/>
                            <a:ext cx="3565906" cy="147486"/>
                          </a:xfrm>
                          <a:custGeom>
                            <a:avLst/>
                            <a:gdLst/>
                            <a:ahLst/>
                            <a:cxnLst/>
                            <a:rect l="l" t="t" r="r" b="b"/>
                            <a:pathLst>
                              <a:path w="3565906" h="147486" extrusionOk="0">
                                <a:moveTo>
                                  <a:pt x="2405761" y="0"/>
                                </a:moveTo>
                                <a:lnTo>
                                  <a:pt x="3565906" y="147486"/>
                                </a:lnTo>
                                <a:lnTo>
                                  <a:pt x="0" y="147486"/>
                                </a:lnTo>
                                <a:lnTo>
                                  <a:pt x="2405761"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9842500</wp:posOffset>
              </wp:positionV>
              <wp:extent cx="7199631" cy="563880"/>
              <wp:effectExtent b="0" l="0" r="0" t="0"/>
              <wp:wrapSquare wrapText="bothSides" distB="0" distT="0" distL="114300" distR="114300"/>
              <wp:docPr id="576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199631" cy="56388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7B18" w14:textId="77777777" w:rsidR="00361484" w:rsidRDefault="00221FB7">
    <w:pPr>
      <w:spacing w:after="0" w:line="420" w:lineRule="auto"/>
      <w:ind w:left="-218" w:right="9772" w:firstLine="785"/>
    </w:pPr>
    <w:r>
      <w:rPr>
        <w:rFonts w:ascii="Arial" w:eastAsia="Arial" w:hAnsi="Arial" w:cs="Arial"/>
      </w:rPr>
      <w:t xml:space="preserve"> </w:t>
    </w:r>
    <w:r>
      <w:t xml:space="preserve"> </w:t>
    </w:r>
    <w:r>
      <w:rPr>
        <w:rFonts w:ascii="Arial" w:eastAsia="Arial" w:hAnsi="Arial" w:cs="Arial"/>
      </w:rPr>
      <w:t xml:space="preserve"> </w:t>
    </w:r>
    <w:r>
      <w:t xml:space="preserve"> </w:t>
    </w:r>
    <w:r>
      <w:rPr>
        <w:noProof/>
      </w:rPr>
      <mc:AlternateContent>
        <mc:Choice Requires="wpg">
          <w:drawing>
            <wp:anchor distT="0" distB="0" distL="114300" distR="114300" simplePos="0" relativeHeight="251660288" behindDoc="0" locked="0" layoutInCell="1" hidden="0" allowOverlap="1" wp14:anchorId="2310F8A9" wp14:editId="5D20253D">
              <wp:simplePos x="0" y="0"/>
              <wp:positionH relativeFrom="column">
                <wp:posOffset>-114299</wp:posOffset>
              </wp:positionH>
              <wp:positionV relativeFrom="paragraph">
                <wp:posOffset>9994900</wp:posOffset>
              </wp:positionV>
              <wp:extent cx="7199630" cy="563880"/>
              <wp:effectExtent l="0" t="0" r="0" b="0"/>
              <wp:wrapSquare wrapText="bothSides" distT="0" distB="0" distL="114300" distR="114300"/>
              <wp:docPr id="5765" name="Group 5765"/>
              <wp:cNvGraphicFramePr/>
              <a:graphic xmlns:a="http://schemas.openxmlformats.org/drawingml/2006/main">
                <a:graphicData uri="http://schemas.microsoft.com/office/word/2010/wordprocessingGroup">
                  <wpg:wgp>
                    <wpg:cNvGrpSpPr/>
                    <wpg:grpSpPr>
                      <a:xfrm>
                        <a:off x="0" y="0"/>
                        <a:ext cx="7199630" cy="563880"/>
                        <a:chOff x="1746175" y="3498050"/>
                        <a:chExt cx="7199650" cy="563900"/>
                      </a:xfrm>
                    </wpg:grpSpPr>
                    <wpg:grpSp>
                      <wpg:cNvPr id="27" name="Group 27"/>
                      <wpg:cNvGrpSpPr/>
                      <wpg:grpSpPr>
                        <a:xfrm>
                          <a:off x="1746185" y="3498060"/>
                          <a:ext cx="7199630" cy="563881"/>
                          <a:chOff x="0" y="0"/>
                          <a:chExt cx="7199631" cy="563881"/>
                        </a:xfrm>
                      </wpg:grpSpPr>
                      <wps:wsp>
                        <wps:cNvPr id="28" name="Rectangle 28"/>
                        <wps:cNvSpPr/>
                        <wps:spPr>
                          <a:xfrm>
                            <a:off x="0" y="0"/>
                            <a:ext cx="7199625" cy="563875"/>
                          </a:xfrm>
                          <a:prstGeom prst="rect">
                            <a:avLst/>
                          </a:prstGeom>
                          <a:noFill/>
                          <a:ln>
                            <a:noFill/>
                          </a:ln>
                        </wps:spPr>
                        <wps:txbx>
                          <w:txbxContent>
                            <w:p w14:paraId="4F4A8480" w14:textId="77777777" w:rsidR="00361484" w:rsidRDefault="00361484">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 name="Free-form: Shape 29"/>
                        <wps:cNvSpPr/>
                        <wps:spPr>
                          <a:xfrm>
                            <a:off x="2369566" y="0"/>
                            <a:ext cx="4829429" cy="420205"/>
                          </a:xfrm>
                          <a:custGeom>
                            <a:avLst/>
                            <a:gdLst/>
                            <a:ahLst/>
                            <a:cxnLst/>
                            <a:rect l="l" t="t" r="r" b="b"/>
                            <a:pathLst>
                              <a:path w="4829429" h="420205" extrusionOk="0">
                                <a:moveTo>
                                  <a:pt x="4829429" y="0"/>
                                </a:moveTo>
                                <a:lnTo>
                                  <a:pt x="4829429" y="398590"/>
                                </a:lnTo>
                                <a:lnTo>
                                  <a:pt x="0" y="420205"/>
                                </a:lnTo>
                                <a:lnTo>
                                  <a:pt x="4829429" y="0"/>
                                </a:lnTo>
                                <a:close/>
                              </a:path>
                            </a:pathLst>
                          </a:custGeom>
                          <a:solidFill>
                            <a:srgbClr val="442770"/>
                          </a:solidFill>
                          <a:ln>
                            <a:noFill/>
                          </a:ln>
                        </wps:spPr>
                        <wps:bodyPr spcFirstLastPara="1" wrap="square" lIns="91425" tIns="91425" rIns="91425" bIns="91425" anchor="ctr" anchorCtr="0">
                          <a:noAutofit/>
                        </wps:bodyPr>
                      </wps:wsp>
                      <wps:wsp>
                        <wps:cNvPr id="30" name="Free-form: Shape 30"/>
                        <wps:cNvSpPr/>
                        <wps:spPr>
                          <a:xfrm>
                            <a:off x="0" y="121424"/>
                            <a:ext cx="7199631" cy="442456"/>
                          </a:xfrm>
                          <a:custGeom>
                            <a:avLst/>
                            <a:gdLst/>
                            <a:ahLst/>
                            <a:cxnLst/>
                            <a:rect l="l" t="t" r="r" b="b"/>
                            <a:pathLst>
                              <a:path w="7199631" h="442456" extrusionOk="0">
                                <a:moveTo>
                                  <a:pt x="7199631" y="0"/>
                                </a:moveTo>
                                <a:lnTo>
                                  <a:pt x="7199631" y="442456"/>
                                </a:lnTo>
                                <a:lnTo>
                                  <a:pt x="0" y="442456"/>
                                </a:lnTo>
                                <a:lnTo>
                                  <a:pt x="7199631" y="0"/>
                                </a:lnTo>
                                <a:close/>
                              </a:path>
                            </a:pathLst>
                          </a:custGeom>
                          <a:solidFill>
                            <a:srgbClr val="1A8683"/>
                          </a:solidFill>
                          <a:ln>
                            <a:noFill/>
                          </a:ln>
                        </wps:spPr>
                        <wps:bodyPr spcFirstLastPara="1" wrap="square" lIns="91425" tIns="91425" rIns="91425" bIns="91425" anchor="ctr" anchorCtr="0">
                          <a:noAutofit/>
                        </wps:bodyPr>
                      </wps:wsp>
                      <wps:wsp>
                        <wps:cNvPr id="31" name="Free-form: Shape 31"/>
                        <wps:cNvSpPr/>
                        <wps:spPr>
                          <a:xfrm>
                            <a:off x="0" y="109347"/>
                            <a:ext cx="3565906" cy="454534"/>
                          </a:xfrm>
                          <a:custGeom>
                            <a:avLst/>
                            <a:gdLst/>
                            <a:ahLst/>
                            <a:cxnLst/>
                            <a:rect l="l" t="t" r="r" b="b"/>
                            <a:pathLst>
                              <a:path w="3565906" h="454534" extrusionOk="0">
                                <a:moveTo>
                                  <a:pt x="0" y="0"/>
                                </a:moveTo>
                                <a:lnTo>
                                  <a:pt x="3565906" y="454534"/>
                                </a:lnTo>
                                <a:lnTo>
                                  <a:pt x="0" y="454534"/>
                                </a:lnTo>
                                <a:lnTo>
                                  <a:pt x="0" y="0"/>
                                </a:lnTo>
                                <a:close/>
                              </a:path>
                            </a:pathLst>
                          </a:custGeom>
                          <a:solidFill>
                            <a:srgbClr val="F6A721"/>
                          </a:solidFill>
                          <a:ln>
                            <a:noFill/>
                          </a:ln>
                        </wps:spPr>
                        <wps:bodyPr spcFirstLastPara="1" wrap="square" lIns="91425" tIns="91425" rIns="91425" bIns="91425" anchor="ctr" anchorCtr="0">
                          <a:noAutofit/>
                        </wps:bodyPr>
                      </wps:wsp>
                      <wps:wsp>
                        <wps:cNvPr id="32" name="Free-form: Shape 32"/>
                        <wps:cNvSpPr/>
                        <wps:spPr>
                          <a:xfrm>
                            <a:off x="0" y="416395"/>
                            <a:ext cx="3565906" cy="147486"/>
                          </a:xfrm>
                          <a:custGeom>
                            <a:avLst/>
                            <a:gdLst/>
                            <a:ahLst/>
                            <a:cxnLst/>
                            <a:rect l="l" t="t" r="r" b="b"/>
                            <a:pathLst>
                              <a:path w="3565906" h="147486" extrusionOk="0">
                                <a:moveTo>
                                  <a:pt x="2405761" y="0"/>
                                </a:moveTo>
                                <a:lnTo>
                                  <a:pt x="3565906" y="147486"/>
                                </a:lnTo>
                                <a:lnTo>
                                  <a:pt x="0" y="147486"/>
                                </a:lnTo>
                                <a:lnTo>
                                  <a:pt x="2405761"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9994900</wp:posOffset>
              </wp:positionV>
              <wp:extent cx="7199630" cy="563880"/>
              <wp:effectExtent b="0" l="0" r="0" t="0"/>
              <wp:wrapSquare wrapText="bothSides" distB="0" distT="0" distL="114300" distR="114300"/>
              <wp:docPr id="576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199630" cy="56388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8997" w14:textId="77777777" w:rsidR="00361484" w:rsidRDefault="0036148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DF93" w14:textId="77777777" w:rsidR="005E7618" w:rsidRDefault="005E7618">
      <w:pPr>
        <w:spacing w:after="0" w:line="240" w:lineRule="auto"/>
      </w:pPr>
      <w:r>
        <w:separator/>
      </w:r>
    </w:p>
  </w:footnote>
  <w:footnote w:type="continuationSeparator" w:id="0">
    <w:p w14:paraId="788D6D9B" w14:textId="77777777" w:rsidR="005E7618" w:rsidRDefault="005E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86BA" w14:textId="77777777" w:rsidR="00361484" w:rsidRDefault="00221FB7">
    <w:pPr>
      <w:spacing w:after="180" w:line="259" w:lineRule="auto"/>
      <w:ind w:left="567" w:right="0" w:firstLine="0"/>
      <w:jc w:val="left"/>
    </w:pPr>
    <w:r>
      <w:rPr>
        <w:noProof/>
      </w:rPr>
      <mc:AlternateContent>
        <mc:Choice Requires="wpg">
          <w:drawing>
            <wp:anchor distT="0" distB="0" distL="114300" distR="114300" simplePos="0" relativeHeight="251659264" behindDoc="0" locked="0" layoutInCell="1" hidden="0" allowOverlap="1" wp14:anchorId="40650A06" wp14:editId="7F3E57C0">
              <wp:simplePos x="0" y="0"/>
              <wp:positionH relativeFrom="page">
                <wp:posOffset>556895</wp:posOffset>
              </wp:positionH>
              <wp:positionV relativeFrom="page">
                <wp:posOffset>346710</wp:posOffset>
              </wp:positionV>
              <wp:extent cx="6480175" cy="492125"/>
              <wp:effectExtent l="0" t="0" r="0" b="0"/>
              <wp:wrapSquare wrapText="bothSides" distT="0" distB="0" distL="114300" distR="114300"/>
              <wp:docPr id="5763" name="Group 5763"/>
              <wp:cNvGraphicFramePr/>
              <a:graphic xmlns:a="http://schemas.openxmlformats.org/drawingml/2006/main">
                <a:graphicData uri="http://schemas.microsoft.com/office/word/2010/wordprocessingGroup">
                  <wpg:wgp>
                    <wpg:cNvGrpSpPr/>
                    <wpg:grpSpPr>
                      <a:xfrm>
                        <a:off x="0" y="0"/>
                        <a:ext cx="6480175" cy="492125"/>
                        <a:chOff x="2105900" y="3533925"/>
                        <a:chExt cx="6480200" cy="498500"/>
                      </a:xfrm>
                    </wpg:grpSpPr>
                    <wpg:grpSp>
                      <wpg:cNvPr id="10" name="Group 10"/>
                      <wpg:cNvGrpSpPr/>
                      <wpg:grpSpPr>
                        <a:xfrm>
                          <a:off x="2105913" y="3533938"/>
                          <a:ext cx="6480175" cy="492125"/>
                          <a:chOff x="0" y="0"/>
                          <a:chExt cx="6480175" cy="492125"/>
                        </a:xfrm>
                      </wpg:grpSpPr>
                      <wps:wsp>
                        <wps:cNvPr id="11" name="Rectangle 11"/>
                        <wps:cNvSpPr/>
                        <wps:spPr>
                          <a:xfrm>
                            <a:off x="0" y="0"/>
                            <a:ext cx="6480175" cy="492125"/>
                          </a:xfrm>
                          <a:prstGeom prst="rect">
                            <a:avLst/>
                          </a:prstGeom>
                          <a:noFill/>
                          <a:ln>
                            <a:noFill/>
                          </a:ln>
                        </wps:spPr>
                        <wps:txbx>
                          <w:txbxContent>
                            <w:p w14:paraId="3E0FAF31" w14:textId="77777777" w:rsidR="00361484" w:rsidRDefault="00361484">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492125"/>
                            <a:ext cx="6480175" cy="0"/>
                          </a:xfrm>
                          <a:custGeom>
                            <a:avLst/>
                            <a:gdLst/>
                            <a:ahLst/>
                            <a:cxnLst/>
                            <a:rect l="l" t="t" r="r" b="b"/>
                            <a:pathLst>
                              <a:path w="6480175" h="120000" extrusionOk="0">
                                <a:moveTo>
                                  <a:pt x="0" y="0"/>
                                </a:moveTo>
                                <a:lnTo>
                                  <a:pt x="6480175" y="0"/>
                                </a:lnTo>
                              </a:path>
                            </a:pathLst>
                          </a:custGeom>
                          <a:noFill/>
                          <a:ln w="12700" cap="flat" cmpd="sng">
                            <a:solidFill>
                              <a:srgbClr val="44277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3" name="Shape 5"/>
                          <pic:cNvPicPr preferRelativeResize="0"/>
                        </pic:nvPicPr>
                        <pic:blipFill rotWithShape="1">
                          <a:blip r:embed="rId1">
                            <a:alphaModFix/>
                          </a:blip>
                          <a:srcRect/>
                          <a:stretch/>
                        </pic:blipFill>
                        <pic:spPr>
                          <a:xfrm>
                            <a:off x="2458720" y="316865"/>
                            <a:ext cx="2319655" cy="111760"/>
                          </a:xfrm>
                          <a:prstGeom prst="rect">
                            <a:avLst/>
                          </a:prstGeom>
                          <a:noFill/>
                          <a:ln>
                            <a:noFill/>
                          </a:ln>
                        </pic:spPr>
                      </pic:pic>
                      <pic:pic xmlns:pic="http://schemas.openxmlformats.org/drawingml/2006/picture">
                        <pic:nvPicPr>
                          <pic:cNvPr id="14" name="Shape 6"/>
                          <pic:cNvPicPr preferRelativeResize="0"/>
                        </pic:nvPicPr>
                        <pic:blipFill rotWithShape="1">
                          <a:blip r:embed="rId2">
                            <a:alphaModFix/>
                          </a:blip>
                          <a:srcRect/>
                          <a:stretch/>
                        </pic:blipFill>
                        <pic:spPr>
                          <a:xfrm>
                            <a:off x="4822190" y="317501"/>
                            <a:ext cx="450215" cy="111124"/>
                          </a:xfrm>
                          <a:prstGeom prst="rect">
                            <a:avLst/>
                          </a:prstGeom>
                          <a:noFill/>
                          <a:ln>
                            <a:noFill/>
                          </a:ln>
                        </pic:spPr>
                      </pic:pic>
                      <pic:pic xmlns:pic="http://schemas.openxmlformats.org/drawingml/2006/picture">
                        <pic:nvPicPr>
                          <pic:cNvPr id="15" name="Shape 7"/>
                          <pic:cNvPicPr preferRelativeResize="0"/>
                        </pic:nvPicPr>
                        <pic:blipFill rotWithShape="1">
                          <a:blip r:embed="rId3">
                            <a:alphaModFix/>
                          </a:blip>
                          <a:srcRect/>
                          <a:stretch/>
                        </pic:blipFill>
                        <pic:spPr>
                          <a:xfrm>
                            <a:off x="5314950" y="317501"/>
                            <a:ext cx="1160145" cy="88899"/>
                          </a:xfrm>
                          <a:prstGeom prst="rect">
                            <a:avLst/>
                          </a:prstGeom>
                          <a:noFill/>
                          <a:ln>
                            <a:noFill/>
                          </a:ln>
                        </pic:spPr>
                      </pic:pic>
                      <wps:wsp>
                        <wps:cNvPr id="16" name="Free-form: Shape 16"/>
                        <wps:cNvSpPr/>
                        <wps:spPr>
                          <a:xfrm>
                            <a:off x="0" y="100330"/>
                            <a:ext cx="244475" cy="111760"/>
                          </a:xfrm>
                          <a:custGeom>
                            <a:avLst/>
                            <a:gdLst/>
                            <a:ahLst/>
                            <a:cxnLst/>
                            <a:rect l="l" t="t" r="r" b="b"/>
                            <a:pathLst>
                              <a:path w="244475" h="111760" extrusionOk="0">
                                <a:moveTo>
                                  <a:pt x="244475" y="0"/>
                                </a:moveTo>
                                <a:lnTo>
                                  <a:pt x="66675" y="111760"/>
                                </a:lnTo>
                                <a:lnTo>
                                  <a:pt x="0" y="108585"/>
                                </a:lnTo>
                                <a:lnTo>
                                  <a:pt x="244475" y="0"/>
                                </a:lnTo>
                                <a:close/>
                              </a:path>
                            </a:pathLst>
                          </a:custGeom>
                          <a:solidFill>
                            <a:srgbClr val="79619D"/>
                          </a:solidFill>
                          <a:ln>
                            <a:noFill/>
                          </a:ln>
                        </wps:spPr>
                        <wps:bodyPr spcFirstLastPara="1" wrap="square" lIns="91425" tIns="91425" rIns="91425" bIns="91425" anchor="ctr" anchorCtr="0">
                          <a:noAutofit/>
                        </wps:bodyPr>
                      </wps:wsp>
                      <wps:wsp>
                        <wps:cNvPr id="20" name="Free-form: Shape 20"/>
                        <wps:cNvSpPr/>
                        <wps:spPr>
                          <a:xfrm>
                            <a:off x="0" y="209550"/>
                            <a:ext cx="267970" cy="156210"/>
                          </a:xfrm>
                          <a:custGeom>
                            <a:avLst/>
                            <a:gdLst/>
                            <a:ahLst/>
                            <a:cxnLst/>
                            <a:rect l="l" t="t" r="r" b="b"/>
                            <a:pathLst>
                              <a:path w="267970" h="156210" extrusionOk="0">
                                <a:moveTo>
                                  <a:pt x="0" y="0"/>
                                </a:moveTo>
                                <a:lnTo>
                                  <a:pt x="66675" y="3175"/>
                                </a:lnTo>
                                <a:lnTo>
                                  <a:pt x="267970" y="156210"/>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Shape 21"/>
                        <wps:cNvSpPr/>
                        <wps:spPr>
                          <a:xfrm>
                            <a:off x="138430" y="248285"/>
                            <a:ext cx="216535" cy="156845"/>
                          </a:xfrm>
                          <a:custGeom>
                            <a:avLst/>
                            <a:gdLst/>
                            <a:ahLst/>
                            <a:cxnLst/>
                            <a:rect l="l" t="t" r="r" b="b"/>
                            <a:pathLst>
                              <a:path w="216535" h="156845" extrusionOk="0">
                                <a:moveTo>
                                  <a:pt x="0" y="0"/>
                                </a:moveTo>
                                <a:lnTo>
                                  <a:pt x="186055" y="98425"/>
                                </a:lnTo>
                                <a:lnTo>
                                  <a:pt x="216535" y="15684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Shape 22"/>
                        <wps:cNvSpPr/>
                        <wps:spPr>
                          <a:xfrm>
                            <a:off x="323850" y="95250"/>
                            <a:ext cx="32385" cy="309880"/>
                          </a:xfrm>
                          <a:custGeom>
                            <a:avLst/>
                            <a:gdLst/>
                            <a:ahLst/>
                            <a:cxnLst/>
                            <a:rect l="l" t="t" r="r" b="b"/>
                            <a:pathLst>
                              <a:path w="32385" h="309880" extrusionOk="0">
                                <a:moveTo>
                                  <a:pt x="32385" y="0"/>
                                </a:moveTo>
                                <a:lnTo>
                                  <a:pt x="30480" y="309880"/>
                                </a:lnTo>
                                <a:lnTo>
                                  <a:pt x="0" y="251460"/>
                                </a:lnTo>
                                <a:lnTo>
                                  <a:pt x="32385" y="0"/>
                                </a:lnTo>
                                <a:close/>
                              </a:path>
                            </a:pathLst>
                          </a:custGeom>
                          <a:solidFill>
                            <a:srgbClr val="F6A721"/>
                          </a:solidFill>
                          <a:ln>
                            <a:noFill/>
                          </a:ln>
                        </wps:spPr>
                        <wps:bodyPr spcFirstLastPara="1" wrap="square" lIns="91425" tIns="91425" rIns="91425" bIns="91425" anchor="ctr" anchorCtr="0">
                          <a:noAutofit/>
                        </wps:bodyPr>
                      </wps:wsp>
                      <wps:wsp>
                        <wps:cNvPr id="23" name="Free-form: Shape 23"/>
                        <wps:cNvSpPr/>
                        <wps:spPr>
                          <a:xfrm>
                            <a:off x="311150" y="0"/>
                            <a:ext cx="35560" cy="266065"/>
                          </a:xfrm>
                          <a:custGeom>
                            <a:avLst/>
                            <a:gdLst/>
                            <a:ahLst/>
                            <a:cxnLst/>
                            <a:rect l="l" t="t" r="r" b="b"/>
                            <a:pathLst>
                              <a:path w="35560" h="266065" extrusionOk="0">
                                <a:moveTo>
                                  <a:pt x="35560" y="0"/>
                                </a:moveTo>
                                <a:lnTo>
                                  <a:pt x="7620" y="266065"/>
                                </a:lnTo>
                                <a:lnTo>
                                  <a:pt x="0" y="56515"/>
                                </a:lnTo>
                                <a:lnTo>
                                  <a:pt x="35560" y="0"/>
                                </a:lnTo>
                                <a:close/>
                              </a:path>
                            </a:pathLst>
                          </a:custGeom>
                          <a:solidFill>
                            <a:srgbClr val="2BB7C4"/>
                          </a:solidFill>
                          <a:ln>
                            <a:noFill/>
                          </a:ln>
                        </wps:spPr>
                        <wps:bodyPr spcFirstLastPara="1" wrap="square" lIns="91425" tIns="91425" rIns="91425" bIns="91425" anchor="ctr" anchorCtr="0">
                          <a:noAutofit/>
                        </wps:bodyPr>
                      </wps:wsp>
                      <wps:wsp>
                        <wps:cNvPr id="24" name="Free-form: Shape 24"/>
                        <wps:cNvSpPr/>
                        <wps:spPr>
                          <a:xfrm>
                            <a:off x="77470" y="0"/>
                            <a:ext cx="269240" cy="153670"/>
                          </a:xfrm>
                          <a:custGeom>
                            <a:avLst/>
                            <a:gdLst/>
                            <a:ahLst/>
                            <a:cxnLst/>
                            <a:rect l="l" t="t" r="r" b="b"/>
                            <a:pathLst>
                              <a:path w="269240" h="153670" extrusionOk="0">
                                <a:moveTo>
                                  <a:pt x="269240" y="0"/>
                                </a:moveTo>
                                <a:lnTo>
                                  <a:pt x="233680" y="56515"/>
                                </a:lnTo>
                                <a:lnTo>
                                  <a:pt x="0" y="153670"/>
                                </a:lnTo>
                                <a:lnTo>
                                  <a:pt x="269240"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14"/>
                          <pic:cNvPicPr preferRelativeResize="0"/>
                        </pic:nvPicPr>
                        <pic:blipFill rotWithShape="1">
                          <a:blip r:embed="rId4">
                            <a:alphaModFix/>
                          </a:blip>
                          <a:srcRect/>
                          <a:stretch/>
                        </pic:blipFill>
                        <pic:spPr>
                          <a:xfrm>
                            <a:off x="156845" y="173990"/>
                            <a:ext cx="138430" cy="6794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556895</wp:posOffset>
              </wp:positionH>
              <wp:positionV relativeFrom="page">
                <wp:posOffset>346710</wp:posOffset>
              </wp:positionV>
              <wp:extent cx="6480175" cy="492125"/>
              <wp:effectExtent b="0" l="0" r="0" t="0"/>
              <wp:wrapSquare wrapText="bothSides" distB="0" distT="0" distL="114300" distR="114300"/>
              <wp:docPr id="5763"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6480175" cy="492125"/>
                      </a:xfrm>
                      <a:prstGeom prst="rect"/>
                      <a:ln/>
                    </pic:spPr>
                  </pic:pic>
                </a:graphicData>
              </a:graphic>
            </wp:anchor>
          </w:drawing>
        </mc:Fallback>
      </mc:AlternateContent>
    </w:r>
    <w:r>
      <w:rPr>
        <w:rFonts w:ascii="Arial" w:eastAsia="Arial" w:hAnsi="Arial" w:cs="Arial"/>
      </w:rPr>
      <w:t xml:space="preserve"> </w:t>
    </w:r>
    <w:r>
      <w:t xml:space="preserve"> </w:t>
    </w:r>
  </w:p>
  <w:p w14:paraId="34916277" w14:textId="77777777" w:rsidR="00361484" w:rsidRDefault="00221FB7">
    <w:pPr>
      <w:spacing w:after="0" w:line="259" w:lineRule="auto"/>
      <w:ind w:left="567" w:right="0" w:firstLine="0"/>
      <w:jc w:val="left"/>
    </w:pPr>
    <w:r>
      <w:rPr>
        <w:rFonts w:ascii="Arial" w:eastAsia="Arial" w:hAnsi="Arial" w:cs="Arial"/>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F688" w14:textId="77777777" w:rsidR="00361484" w:rsidRDefault="00221FB7">
    <w:pPr>
      <w:spacing w:after="180" w:line="259" w:lineRule="auto"/>
      <w:ind w:left="0" w:right="0" w:firstLine="0"/>
      <w:jc w:val="left"/>
    </w:pPr>
    <w:r>
      <w:rPr>
        <w:noProof/>
      </w:rPr>
      <mc:AlternateContent>
        <mc:Choice Requires="wpg">
          <w:drawing>
            <wp:anchor distT="0" distB="0" distL="114300" distR="114300" simplePos="0" relativeHeight="251658240" behindDoc="0" locked="0" layoutInCell="1" hidden="0" allowOverlap="1" wp14:anchorId="15B95D35" wp14:editId="033988DC">
              <wp:simplePos x="0" y="0"/>
              <wp:positionH relativeFrom="page">
                <wp:posOffset>389890</wp:posOffset>
              </wp:positionH>
              <wp:positionV relativeFrom="page">
                <wp:posOffset>447980</wp:posOffset>
              </wp:positionV>
              <wp:extent cx="6480175" cy="492125"/>
              <wp:effectExtent l="0" t="0" r="0" b="0"/>
              <wp:wrapSquare wrapText="bothSides" distT="0" distB="0" distL="114300" distR="114300"/>
              <wp:docPr id="5764" name="Group 5764"/>
              <wp:cNvGraphicFramePr/>
              <a:graphic xmlns:a="http://schemas.openxmlformats.org/drawingml/2006/main">
                <a:graphicData uri="http://schemas.microsoft.com/office/word/2010/wordprocessingGroup">
                  <wpg:wgp>
                    <wpg:cNvGrpSpPr/>
                    <wpg:grpSpPr>
                      <a:xfrm>
                        <a:off x="0" y="0"/>
                        <a:ext cx="6480175" cy="492125"/>
                        <a:chOff x="2105900" y="3533925"/>
                        <a:chExt cx="6480200" cy="498500"/>
                      </a:xfrm>
                    </wpg:grpSpPr>
                    <wpg:grpSp>
                      <wpg:cNvPr id="1" name="Group 1"/>
                      <wpg:cNvGrpSpPr/>
                      <wpg:grpSpPr>
                        <a:xfrm>
                          <a:off x="2105913" y="3533938"/>
                          <a:ext cx="6480175" cy="492125"/>
                          <a:chOff x="0" y="0"/>
                          <a:chExt cx="6480175" cy="492125"/>
                        </a:xfrm>
                      </wpg:grpSpPr>
                      <wps:wsp>
                        <wps:cNvPr id="2" name="Rectangle 2"/>
                        <wps:cNvSpPr/>
                        <wps:spPr>
                          <a:xfrm>
                            <a:off x="0" y="0"/>
                            <a:ext cx="6480175" cy="492125"/>
                          </a:xfrm>
                          <a:prstGeom prst="rect">
                            <a:avLst/>
                          </a:prstGeom>
                          <a:noFill/>
                          <a:ln>
                            <a:noFill/>
                          </a:ln>
                        </wps:spPr>
                        <wps:txbx>
                          <w:txbxContent>
                            <w:p w14:paraId="354177B1" w14:textId="77777777" w:rsidR="00361484" w:rsidRDefault="00361484">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492125"/>
                            <a:ext cx="6480175" cy="0"/>
                          </a:xfrm>
                          <a:custGeom>
                            <a:avLst/>
                            <a:gdLst/>
                            <a:ahLst/>
                            <a:cxnLst/>
                            <a:rect l="l" t="t" r="r" b="b"/>
                            <a:pathLst>
                              <a:path w="6480175" h="120000" extrusionOk="0">
                                <a:moveTo>
                                  <a:pt x="0" y="0"/>
                                </a:moveTo>
                                <a:lnTo>
                                  <a:pt x="6480175" y="0"/>
                                </a:lnTo>
                              </a:path>
                            </a:pathLst>
                          </a:custGeom>
                          <a:noFill/>
                          <a:ln w="12700" cap="flat" cmpd="sng">
                            <a:solidFill>
                              <a:srgbClr val="44277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
                            <a:alphaModFix/>
                          </a:blip>
                          <a:srcRect/>
                          <a:stretch/>
                        </pic:blipFill>
                        <pic:spPr>
                          <a:xfrm>
                            <a:off x="2458720" y="316865"/>
                            <a:ext cx="2319655" cy="111760"/>
                          </a:xfrm>
                          <a:prstGeom prst="rect">
                            <a:avLst/>
                          </a:prstGeom>
                          <a:noFill/>
                          <a:ln>
                            <a:noFill/>
                          </a:ln>
                        </pic:spPr>
                      </pic:pic>
                      <pic:pic xmlns:pic="http://schemas.openxmlformats.org/drawingml/2006/picture">
                        <pic:nvPicPr>
                          <pic:cNvPr id="18" name="Shape 18"/>
                          <pic:cNvPicPr preferRelativeResize="0"/>
                        </pic:nvPicPr>
                        <pic:blipFill rotWithShape="1">
                          <a:blip r:embed="rId2">
                            <a:alphaModFix/>
                          </a:blip>
                          <a:srcRect/>
                          <a:stretch/>
                        </pic:blipFill>
                        <pic:spPr>
                          <a:xfrm>
                            <a:off x="4822190" y="317501"/>
                            <a:ext cx="450215" cy="111124"/>
                          </a:xfrm>
                          <a:prstGeom prst="rect">
                            <a:avLst/>
                          </a:prstGeom>
                          <a:noFill/>
                          <a:ln>
                            <a:noFill/>
                          </a:ln>
                        </pic:spPr>
                      </pic:pic>
                      <pic:pic xmlns:pic="http://schemas.openxmlformats.org/drawingml/2006/picture">
                        <pic:nvPicPr>
                          <pic:cNvPr id="19" name="Shape 19"/>
                          <pic:cNvPicPr preferRelativeResize="0"/>
                        </pic:nvPicPr>
                        <pic:blipFill rotWithShape="1">
                          <a:blip r:embed="rId3">
                            <a:alphaModFix/>
                          </a:blip>
                          <a:srcRect/>
                          <a:stretch/>
                        </pic:blipFill>
                        <pic:spPr>
                          <a:xfrm>
                            <a:off x="5314950" y="317501"/>
                            <a:ext cx="1160145" cy="88899"/>
                          </a:xfrm>
                          <a:prstGeom prst="rect">
                            <a:avLst/>
                          </a:prstGeom>
                          <a:noFill/>
                          <a:ln>
                            <a:noFill/>
                          </a:ln>
                        </pic:spPr>
                      </pic:pic>
                      <wps:wsp>
                        <wps:cNvPr id="4" name="Free-form: Shape 4"/>
                        <wps:cNvSpPr/>
                        <wps:spPr>
                          <a:xfrm>
                            <a:off x="0" y="100330"/>
                            <a:ext cx="244475" cy="111760"/>
                          </a:xfrm>
                          <a:custGeom>
                            <a:avLst/>
                            <a:gdLst/>
                            <a:ahLst/>
                            <a:cxnLst/>
                            <a:rect l="l" t="t" r="r" b="b"/>
                            <a:pathLst>
                              <a:path w="244475" h="111760" extrusionOk="0">
                                <a:moveTo>
                                  <a:pt x="244475" y="0"/>
                                </a:moveTo>
                                <a:lnTo>
                                  <a:pt x="66675" y="111760"/>
                                </a:lnTo>
                                <a:lnTo>
                                  <a:pt x="0" y="108585"/>
                                </a:lnTo>
                                <a:lnTo>
                                  <a:pt x="244475" y="0"/>
                                </a:lnTo>
                                <a:close/>
                              </a:path>
                            </a:pathLst>
                          </a:custGeom>
                          <a:solidFill>
                            <a:srgbClr val="79619D"/>
                          </a:solidFill>
                          <a:ln>
                            <a:noFill/>
                          </a:ln>
                        </wps:spPr>
                        <wps:bodyPr spcFirstLastPara="1" wrap="square" lIns="91425" tIns="91425" rIns="91425" bIns="91425" anchor="ctr" anchorCtr="0">
                          <a:noAutofit/>
                        </wps:bodyPr>
                      </wps:wsp>
                      <wps:wsp>
                        <wps:cNvPr id="5" name="Free-form: Shape 5"/>
                        <wps:cNvSpPr/>
                        <wps:spPr>
                          <a:xfrm>
                            <a:off x="0" y="209550"/>
                            <a:ext cx="267970" cy="156210"/>
                          </a:xfrm>
                          <a:custGeom>
                            <a:avLst/>
                            <a:gdLst/>
                            <a:ahLst/>
                            <a:cxnLst/>
                            <a:rect l="l" t="t" r="r" b="b"/>
                            <a:pathLst>
                              <a:path w="267970" h="156210" extrusionOk="0">
                                <a:moveTo>
                                  <a:pt x="0" y="0"/>
                                </a:moveTo>
                                <a:lnTo>
                                  <a:pt x="66675" y="3175"/>
                                </a:lnTo>
                                <a:lnTo>
                                  <a:pt x="267970" y="156210"/>
                                </a:lnTo>
                                <a:lnTo>
                                  <a:pt x="0" y="0"/>
                                </a:lnTo>
                                <a:close/>
                              </a:path>
                            </a:pathLst>
                          </a:custGeom>
                          <a:solidFill>
                            <a:srgbClr val="442770"/>
                          </a:solidFill>
                          <a:ln>
                            <a:noFill/>
                          </a:ln>
                        </wps:spPr>
                        <wps:bodyPr spcFirstLastPara="1" wrap="square" lIns="91425" tIns="91425" rIns="91425" bIns="91425" anchor="ctr" anchorCtr="0">
                          <a:noAutofit/>
                        </wps:bodyPr>
                      </wps:wsp>
                      <wps:wsp>
                        <wps:cNvPr id="6" name="Free-form: Shape 6"/>
                        <wps:cNvSpPr/>
                        <wps:spPr>
                          <a:xfrm>
                            <a:off x="138430" y="248285"/>
                            <a:ext cx="216535" cy="156845"/>
                          </a:xfrm>
                          <a:custGeom>
                            <a:avLst/>
                            <a:gdLst/>
                            <a:ahLst/>
                            <a:cxnLst/>
                            <a:rect l="l" t="t" r="r" b="b"/>
                            <a:pathLst>
                              <a:path w="216535" h="156845" extrusionOk="0">
                                <a:moveTo>
                                  <a:pt x="0" y="0"/>
                                </a:moveTo>
                                <a:lnTo>
                                  <a:pt x="186055" y="98425"/>
                                </a:lnTo>
                                <a:lnTo>
                                  <a:pt x="216535" y="156845"/>
                                </a:lnTo>
                                <a:lnTo>
                                  <a:pt x="0" y="0"/>
                                </a:lnTo>
                                <a:close/>
                              </a:path>
                            </a:pathLst>
                          </a:custGeom>
                          <a:solidFill>
                            <a:srgbClr val="DF5B3B"/>
                          </a:solidFill>
                          <a:ln>
                            <a:noFill/>
                          </a:ln>
                        </wps:spPr>
                        <wps:bodyPr spcFirstLastPara="1" wrap="square" lIns="91425" tIns="91425" rIns="91425" bIns="91425" anchor="ctr" anchorCtr="0">
                          <a:noAutofit/>
                        </wps:bodyPr>
                      </wps:wsp>
                      <wps:wsp>
                        <wps:cNvPr id="7" name="Free-form: Shape 7"/>
                        <wps:cNvSpPr/>
                        <wps:spPr>
                          <a:xfrm>
                            <a:off x="323850" y="95250"/>
                            <a:ext cx="32385" cy="309880"/>
                          </a:xfrm>
                          <a:custGeom>
                            <a:avLst/>
                            <a:gdLst/>
                            <a:ahLst/>
                            <a:cxnLst/>
                            <a:rect l="l" t="t" r="r" b="b"/>
                            <a:pathLst>
                              <a:path w="32385" h="309880" extrusionOk="0">
                                <a:moveTo>
                                  <a:pt x="32385" y="0"/>
                                </a:moveTo>
                                <a:lnTo>
                                  <a:pt x="30480" y="309880"/>
                                </a:lnTo>
                                <a:lnTo>
                                  <a:pt x="0" y="251460"/>
                                </a:lnTo>
                                <a:lnTo>
                                  <a:pt x="32385" y="0"/>
                                </a:lnTo>
                                <a:close/>
                              </a:path>
                            </a:pathLst>
                          </a:custGeom>
                          <a:solidFill>
                            <a:srgbClr val="F6A721"/>
                          </a:solidFill>
                          <a:ln>
                            <a:noFill/>
                          </a:ln>
                        </wps:spPr>
                        <wps:bodyPr spcFirstLastPara="1" wrap="square" lIns="91425" tIns="91425" rIns="91425" bIns="91425" anchor="ctr" anchorCtr="0">
                          <a:noAutofit/>
                        </wps:bodyPr>
                      </wps:wsp>
                      <wps:wsp>
                        <wps:cNvPr id="8" name="Free-form: Shape 8"/>
                        <wps:cNvSpPr/>
                        <wps:spPr>
                          <a:xfrm>
                            <a:off x="311150" y="0"/>
                            <a:ext cx="35560" cy="266065"/>
                          </a:xfrm>
                          <a:custGeom>
                            <a:avLst/>
                            <a:gdLst/>
                            <a:ahLst/>
                            <a:cxnLst/>
                            <a:rect l="l" t="t" r="r" b="b"/>
                            <a:pathLst>
                              <a:path w="35560" h="266065" extrusionOk="0">
                                <a:moveTo>
                                  <a:pt x="35560" y="0"/>
                                </a:moveTo>
                                <a:lnTo>
                                  <a:pt x="7620" y="266065"/>
                                </a:lnTo>
                                <a:lnTo>
                                  <a:pt x="0" y="56515"/>
                                </a:lnTo>
                                <a:lnTo>
                                  <a:pt x="35560" y="0"/>
                                </a:lnTo>
                                <a:close/>
                              </a:path>
                            </a:pathLst>
                          </a:custGeom>
                          <a:solidFill>
                            <a:srgbClr val="2BB7C4"/>
                          </a:solidFill>
                          <a:ln>
                            <a:noFill/>
                          </a:ln>
                        </wps:spPr>
                        <wps:bodyPr spcFirstLastPara="1" wrap="square" lIns="91425" tIns="91425" rIns="91425" bIns="91425" anchor="ctr" anchorCtr="0">
                          <a:noAutofit/>
                        </wps:bodyPr>
                      </wps:wsp>
                      <wps:wsp>
                        <wps:cNvPr id="9" name="Free-form: Shape 9"/>
                        <wps:cNvSpPr/>
                        <wps:spPr>
                          <a:xfrm>
                            <a:off x="77470" y="0"/>
                            <a:ext cx="269240" cy="153670"/>
                          </a:xfrm>
                          <a:custGeom>
                            <a:avLst/>
                            <a:gdLst/>
                            <a:ahLst/>
                            <a:cxnLst/>
                            <a:rect l="l" t="t" r="r" b="b"/>
                            <a:pathLst>
                              <a:path w="269240" h="153670" extrusionOk="0">
                                <a:moveTo>
                                  <a:pt x="269240" y="0"/>
                                </a:moveTo>
                                <a:lnTo>
                                  <a:pt x="233680" y="56515"/>
                                </a:lnTo>
                                <a:lnTo>
                                  <a:pt x="0" y="153670"/>
                                </a:lnTo>
                                <a:lnTo>
                                  <a:pt x="269240"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6" name="Shape 26"/>
                          <pic:cNvPicPr preferRelativeResize="0"/>
                        </pic:nvPicPr>
                        <pic:blipFill rotWithShape="1">
                          <a:blip r:embed="rId4">
                            <a:alphaModFix/>
                          </a:blip>
                          <a:srcRect/>
                          <a:stretch/>
                        </pic:blipFill>
                        <pic:spPr>
                          <a:xfrm>
                            <a:off x="156845" y="173990"/>
                            <a:ext cx="138430" cy="6794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389890</wp:posOffset>
              </wp:positionH>
              <wp:positionV relativeFrom="page">
                <wp:posOffset>447980</wp:posOffset>
              </wp:positionV>
              <wp:extent cx="6480175" cy="492125"/>
              <wp:effectExtent b="0" l="0" r="0" t="0"/>
              <wp:wrapSquare wrapText="bothSides" distB="0" distT="0" distL="114300" distR="114300"/>
              <wp:docPr id="5764"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6480175" cy="492125"/>
                      </a:xfrm>
                      <a:prstGeom prst="rect"/>
                      <a:ln/>
                    </pic:spPr>
                  </pic:pic>
                </a:graphicData>
              </a:graphic>
            </wp:anchor>
          </w:drawing>
        </mc:Fallback>
      </mc:AlternateContent>
    </w:r>
    <w:r>
      <w:rPr>
        <w:rFonts w:ascii="Arial" w:eastAsia="Arial" w:hAnsi="Arial" w:cs="Arial"/>
      </w:rPr>
      <w:t xml:space="preserve"> </w:t>
    </w:r>
    <w:r>
      <w:t xml:space="preserve"> </w:t>
    </w:r>
  </w:p>
  <w:p w14:paraId="43AC9B45" w14:textId="77777777" w:rsidR="00361484" w:rsidRDefault="00221FB7">
    <w:pPr>
      <w:spacing w:after="0" w:line="259" w:lineRule="auto"/>
      <w:ind w:left="567" w:right="0" w:firstLine="0"/>
      <w:jc w:val="left"/>
    </w:pP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7391" w14:textId="77777777" w:rsidR="00361484" w:rsidRDefault="0036148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BE7"/>
    <w:multiLevelType w:val="multilevel"/>
    <w:tmpl w:val="B2AA923E"/>
    <w:lvl w:ilvl="0">
      <w:start w:val="6"/>
      <w:numFmt w:val="decimal"/>
      <w:lvlText w:val="%1."/>
      <w:lvlJc w:val="left"/>
      <w:pPr>
        <w:ind w:left="1287" w:hanging="128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78" w:hanging="197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98" w:hanging="269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18" w:hanging="341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38" w:hanging="413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58" w:hanging="485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78" w:hanging="557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98" w:hanging="629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18" w:hanging="7018"/>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EF84BEE"/>
    <w:multiLevelType w:val="multilevel"/>
    <w:tmpl w:val="5CF6B0E0"/>
    <w:lvl w:ilvl="0">
      <w:start w:val="1"/>
      <w:numFmt w:val="decimal"/>
      <w:lvlText w:val="%1."/>
      <w:lvlJc w:val="left"/>
      <w:pPr>
        <w:ind w:left="1287" w:hanging="128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78" w:hanging="197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98" w:hanging="269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18" w:hanging="341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38" w:hanging="413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58" w:hanging="485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78" w:hanging="557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98" w:hanging="629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18" w:hanging="7018"/>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56AC5CDD"/>
    <w:multiLevelType w:val="multilevel"/>
    <w:tmpl w:val="C8EC8A2E"/>
    <w:lvl w:ilvl="0">
      <w:start w:val="1"/>
      <w:numFmt w:val="bullet"/>
      <w:lvlText w:val="•"/>
      <w:lvlJc w:val="left"/>
      <w:pPr>
        <w:ind w:left="1287" w:hanging="1287"/>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007" w:hanging="2007"/>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447" w:hanging="344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167" w:hanging="4167"/>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607" w:hanging="560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327" w:hanging="6327"/>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047" w:hanging="7047"/>
      </w:pPr>
      <w:rPr>
        <w:rFonts w:ascii="Arial" w:eastAsia="Arial" w:hAnsi="Arial" w:cs="Arial"/>
        <w:b w:val="0"/>
        <w:i w:val="0"/>
        <w:strike w:val="0"/>
        <w:color w:val="000000"/>
        <w:sz w:val="22"/>
        <w:szCs w:val="22"/>
        <w:u w:val="none"/>
        <w:shd w:val="clear" w:color="auto" w:fill="auto"/>
        <w:vertAlign w:val="baseline"/>
      </w:rPr>
    </w:lvl>
  </w:abstractNum>
  <w:num w:numId="1" w16cid:durableId="746876681">
    <w:abstractNumId w:val="2"/>
  </w:num>
  <w:num w:numId="2" w16cid:durableId="185100948">
    <w:abstractNumId w:val="1"/>
  </w:num>
  <w:num w:numId="3" w16cid:durableId="174726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84"/>
    <w:rsid w:val="00183BE5"/>
    <w:rsid w:val="00221FB7"/>
    <w:rsid w:val="002A7462"/>
    <w:rsid w:val="00361484"/>
    <w:rsid w:val="00410661"/>
    <w:rsid w:val="00567521"/>
    <w:rsid w:val="005E7618"/>
    <w:rsid w:val="006E0729"/>
    <w:rsid w:val="00F0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73C1"/>
  <w15:docId w15:val="{8E3CB505-671A-4B7B-9BD8-F7F8EA0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48" w:line="268" w:lineRule="auto"/>
        <w:ind w:left="558"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bidi="en-GB"/>
    </w:rPr>
  </w:style>
  <w:style w:type="paragraph" w:styleId="Heading1">
    <w:name w:val="heading 1"/>
    <w:next w:val="Normal"/>
    <w:link w:val="Heading1Char"/>
    <w:uiPriority w:val="9"/>
    <w:qFormat/>
    <w:pPr>
      <w:keepNext/>
      <w:keepLines/>
      <w:spacing w:after="2" w:line="260" w:lineRule="auto"/>
      <w:ind w:left="577"/>
      <w:outlineLvl w:val="0"/>
    </w:pPr>
    <w:rPr>
      <w:b/>
      <w:color w:val="7030A0"/>
    </w:rPr>
  </w:style>
  <w:style w:type="paragraph" w:styleId="Heading2">
    <w:name w:val="heading 2"/>
    <w:next w:val="Normal"/>
    <w:link w:val="Heading2Char"/>
    <w:uiPriority w:val="9"/>
    <w:semiHidden/>
    <w:unhideWhenUsed/>
    <w:qFormat/>
    <w:pPr>
      <w:keepNext/>
      <w:keepLines/>
      <w:spacing w:after="2" w:line="260" w:lineRule="auto"/>
      <w:ind w:left="577"/>
      <w:outlineLvl w:val="1"/>
    </w:pPr>
    <w:rPr>
      <w:b/>
      <w:color w:val="7030A0"/>
    </w:rPr>
  </w:style>
  <w:style w:type="paragraph" w:styleId="Heading3">
    <w:name w:val="heading 3"/>
    <w:next w:val="Normal"/>
    <w:link w:val="Heading3Char"/>
    <w:uiPriority w:val="9"/>
    <w:semiHidden/>
    <w:unhideWhenUsed/>
    <w:qFormat/>
    <w:pPr>
      <w:keepNext/>
      <w:keepLines/>
      <w:spacing w:after="1" w:line="258" w:lineRule="auto"/>
      <w:ind w:left="562"/>
      <w:outlineLvl w:val="2"/>
    </w:pPr>
    <w:rPr>
      <w:b/>
      <w:color w:val="57378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Calibri" w:eastAsia="Calibri" w:hAnsi="Calibri" w:cs="Calibri"/>
      <w:b/>
      <w:color w:val="573784"/>
      <w:sz w:val="22"/>
    </w:rPr>
  </w:style>
  <w:style w:type="character" w:customStyle="1" w:styleId="Heading1Char">
    <w:name w:val="Heading 1 Char"/>
    <w:link w:val="Heading1"/>
    <w:rPr>
      <w:rFonts w:ascii="Calibri" w:eastAsia="Calibri" w:hAnsi="Calibri" w:cs="Calibri"/>
      <w:b/>
      <w:color w:val="7030A0"/>
      <w:sz w:val="22"/>
    </w:rPr>
  </w:style>
  <w:style w:type="character" w:customStyle="1" w:styleId="Heading2Char">
    <w:name w:val="Heading 2 Char"/>
    <w:link w:val="Heading2"/>
    <w:rPr>
      <w:rFonts w:ascii="Calibri" w:eastAsia="Calibri" w:hAnsi="Calibri" w:cs="Calibri"/>
      <w:b/>
      <w:color w:val="7030A0"/>
      <w:sz w:val="22"/>
    </w:rPr>
  </w:style>
  <w:style w:type="paragraph" w:styleId="TOC1">
    <w:name w:val="toc 1"/>
    <w:hidden/>
    <w:uiPriority w:val="39"/>
    <w:pPr>
      <w:spacing w:after="99" w:line="259" w:lineRule="auto"/>
      <w:ind w:left="609" w:right="15"/>
    </w:pPr>
    <w:rPr>
      <w:color w:val="7030A0"/>
    </w:rPr>
  </w:style>
  <w:style w:type="paragraph" w:styleId="TOC2">
    <w:name w:val="toc 2"/>
    <w:hidden/>
    <w:pPr>
      <w:spacing w:after="50" w:line="260" w:lineRule="auto"/>
      <w:ind w:left="25" w:right="15"/>
    </w:pPr>
    <w:rPr>
      <w:color w:val="7030A0"/>
    </w:rPr>
  </w:style>
  <w:style w:type="table" w:customStyle="1" w:styleId="TableGrid">
    <w:name w:val="TableGrid"/>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3" w:type="dxa"/>
        <w:left w:w="110" w:type="dxa"/>
        <w:right w:w="115" w:type="dxa"/>
      </w:tblCellMar>
    </w:tblPr>
  </w:style>
  <w:style w:type="character" w:styleId="Hyperlink">
    <w:name w:val="Hyperlink"/>
    <w:basedOn w:val="DefaultParagraphFont"/>
    <w:uiPriority w:val="99"/>
    <w:unhideWhenUsed/>
    <w:rsid w:val="00F01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7GHn+mSPwyu++McGppmz/5TWLZw==">AMUW2mU24YeFNk0UoCawTUK59Eg67aSddZYZUOP1ny2JTX0EzDJ1mLY3mBUfQZ7SaYoheui7zQvrOYke1jYxqrWCwenKyTNO9yRF2ezpFsRTgcK9zNos0UTytHk94+vrobShWzZGMvdmqK7USniYfrDn/krqpvDXI7fFubJZ+6PuCBdywDWXia7XdXoYhHQuheO2WEzbCGrrDxcMMWR4tHS8+I1NMHYA6g==</go:docsCustomData>
</go:gDocsCustomXmlDataStorage>
</file>

<file path=customXml/itemProps1.xml><?xml version="1.0" encoding="utf-8"?>
<ds:datastoreItem xmlns:ds="http://schemas.openxmlformats.org/officeDocument/2006/customXml" ds:itemID="{AFB7C952-DA76-4181-88E4-CF97F3150469}">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B6075ACD-A4DF-47AB-B758-2645B794D37A}">
  <ds:schemaRefs>
    <ds:schemaRef ds:uri="http://schemas.microsoft.com/sharepoint/v3/contenttype/forms"/>
  </ds:schemaRefs>
</ds:datastoreItem>
</file>

<file path=customXml/itemProps3.xml><?xml version="1.0" encoding="utf-8"?>
<ds:datastoreItem xmlns:ds="http://schemas.openxmlformats.org/officeDocument/2006/customXml" ds:itemID="{111F9D4D-2ADE-4328-9497-F656036A0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Arkwright</dc:creator>
  <cp:lastModifiedBy>Wendy  Bridson</cp:lastModifiedBy>
  <cp:revision>4</cp:revision>
  <dcterms:created xsi:type="dcterms:W3CDTF">2025-01-06T14:17:00Z</dcterms:created>
  <dcterms:modified xsi:type="dcterms:W3CDTF">2025-05-12T13:39:00Z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